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83D" w:rsidRDefault="00F8283D" w:rsidP="00F8283D">
      <w:pPr>
        <w:pStyle w:val="10"/>
        <w:tabs>
          <w:tab w:val="right" w:pos="234"/>
          <w:tab w:val="right" w:pos="414"/>
        </w:tabs>
        <w:bidi/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color w:val="C00000"/>
          <w:sz w:val="28"/>
          <w:szCs w:val="28"/>
        </w:rPr>
      </w:pPr>
    </w:p>
    <w:p w:rsidR="00F8283D" w:rsidRDefault="00F8283D" w:rsidP="00F8283D">
      <w:pPr>
        <w:pStyle w:val="10"/>
        <w:tabs>
          <w:tab w:val="right" w:pos="234"/>
          <w:tab w:val="right" w:pos="414"/>
        </w:tabs>
        <w:bidi/>
        <w:spacing w:after="0" w:line="240" w:lineRule="auto"/>
        <w:ind w:left="360"/>
        <w:jc w:val="center"/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YE"/>
        </w:rPr>
      </w:pPr>
      <w:r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YE"/>
        </w:rPr>
        <w:t>ملحق (</w:t>
      </w:r>
      <w:r>
        <w:rPr>
          <w:rFonts w:asciiTheme="majorBidi" w:hAnsiTheme="majorBidi" w:cstheme="majorBidi"/>
          <w:b/>
          <w:bCs/>
          <w:color w:val="C00000"/>
          <w:sz w:val="28"/>
          <w:szCs w:val="28"/>
          <w:lang w:bidi="ar-YE"/>
        </w:rPr>
        <w:t>4</w:t>
      </w:r>
      <w:r>
        <w:rPr>
          <w:rFonts w:asciiTheme="majorBidi" w:hAnsiTheme="majorBidi" w:cstheme="majorBidi"/>
          <w:b/>
          <w:bCs/>
          <w:color w:val="C00000"/>
          <w:sz w:val="28"/>
          <w:szCs w:val="28"/>
          <w:rtl/>
          <w:lang w:bidi="ar-YE"/>
        </w:rPr>
        <w:t>) مسح الساعات المعتمدة للبرامج المماثلة للبرنامج الحالي</w:t>
      </w:r>
    </w:p>
    <w:tbl>
      <w:tblPr>
        <w:bidiVisual/>
        <w:tblW w:w="5292" w:type="pct"/>
        <w:jc w:val="center"/>
        <w:tblInd w:w="-16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2492"/>
        <w:gridCol w:w="1104"/>
        <w:gridCol w:w="1669"/>
        <w:gridCol w:w="1763"/>
        <w:gridCol w:w="1737"/>
        <w:gridCol w:w="1737"/>
        <w:gridCol w:w="1301"/>
        <w:gridCol w:w="1298"/>
        <w:gridCol w:w="1298"/>
        <w:gridCol w:w="1272"/>
      </w:tblGrid>
      <w:tr w:rsidR="00F8283D" w:rsidTr="00F8283D">
        <w:trPr>
          <w:trHeight w:val="659"/>
          <w:jc w:val="center"/>
        </w:trPr>
        <w:tc>
          <w:tcPr>
            <w:tcW w:w="14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</w:t>
            </w:r>
          </w:p>
        </w:tc>
        <w:tc>
          <w:tcPr>
            <w:tcW w:w="772" w:type="pct"/>
            <w:tcBorders>
              <w:top w:val="single" w:sz="12" w:space="0" w:color="000000"/>
              <w:left w:val="single" w:sz="4" w:space="0" w:color="auto"/>
              <w:bottom w:val="nil"/>
              <w:right w:val="nil"/>
            </w:tcBorders>
            <w:shd w:val="clear" w:color="auto" w:fill="FBD4B4" w:themeFill="accent6" w:themeFillTint="66"/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color w:val="000000"/>
                <w:kern w:val="24"/>
                <w:sz w:val="28"/>
                <w:szCs w:val="28"/>
                <w:lang w:bidi="ar-YE"/>
              </w:rPr>
            </w:pPr>
            <w:r>
              <w:rPr>
                <w:rFonts w:hAnsi="Arial"/>
                <w:b/>
                <w:bCs/>
                <w:color w:val="000000"/>
                <w:kern w:val="24"/>
                <w:sz w:val="28"/>
                <w:szCs w:val="28"/>
                <w:lang w:bidi="ar-YE"/>
              </w:rPr>
              <w:t>The Area</w:t>
            </w:r>
          </w:p>
        </w:tc>
        <w:tc>
          <w:tcPr>
            <w:tcW w:w="342" w:type="pct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auto" w:fill="FBD4B4" w:themeFill="accent6" w:themeFillTint="66"/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color w:val="000000"/>
                <w:kern w:val="24"/>
                <w:sz w:val="28"/>
                <w:szCs w:val="28"/>
                <w:lang w:bidi="ar-YE"/>
              </w:rPr>
            </w:pPr>
          </w:p>
        </w:tc>
        <w:tc>
          <w:tcPr>
            <w:tcW w:w="5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 w:themeFill="accent6" w:themeFillTint="66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lang w:bidi="ar-YE"/>
              </w:rPr>
            </w:pPr>
            <w:r>
              <w:rPr>
                <w:rFonts w:hAnsi="Arial"/>
                <w:b/>
                <w:bCs/>
                <w:color w:val="000000"/>
                <w:kern w:val="24"/>
                <w:lang w:bidi="ar-YE"/>
              </w:rPr>
              <w:t>The 1</w:t>
            </w:r>
            <w:r>
              <w:rPr>
                <w:rFonts w:hAnsi="Arial"/>
                <w:b/>
                <w:bCs/>
                <w:color w:val="000000"/>
                <w:kern w:val="24"/>
                <w:vertAlign w:val="superscript"/>
                <w:lang w:bidi="ar-YE"/>
              </w:rPr>
              <w:t>st</w:t>
            </w:r>
            <w:r>
              <w:rPr>
                <w:rFonts w:hAnsi="Arial"/>
                <w:b/>
                <w:bCs/>
                <w:color w:val="000000"/>
                <w:kern w:val="24"/>
                <w:lang w:bidi="ar-YE"/>
              </w:rPr>
              <w:t xml:space="preserve"> program</w:t>
            </w:r>
          </w:p>
        </w:tc>
        <w:tc>
          <w:tcPr>
            <w:tcW w:w="5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 w:themeFill="accent6" w:themeFillTint="66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</w:pPr>
            <w:r>
              <w:rPr>
                <w:rFonts w:hAnsi="Arial"/>
                <w:b/>
                <w:bCs/>
                <w:color w:val="000000"/>
                <w:kern w:val="24"/>
                <w:lang w:bidi="ar-YE"/>
              </w:rPr>
              <w:t>The 2</w:t>
            </w:r>
            <w:r>
              <w:rPr>
                <w:rFonts w:hAnsi="Arial"/>
                <w:b/>
                <w:bCs/>
                <w:color w:val="000000"/>
                <w:kern w:val="24"/>
                <w:vertAlign w:val="superscript"/>
                <w:lang w:bidi="ar-YE"/>
              </w:rPr>
              <w:t>nd</w:t>
            </w:r>
            <w:r>
              <w:rPr>
                <w:rFonts w:hAnsi="Arial"/>
                <w:b/>
                <w:bCs/>
                <w:color w:val="000000"/>
                <w:kern w:val="24"/>
                <w:lang w:bidi="ar-YE"/>
              </w:rPr>
              <w:t xml:space="preserve">  program</w:t>
            </w: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 w:themeFill="accent6" w:themeFillTint="66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</w:pPr>
            <w:r>
              <w:rPr>
                <w:rFonts w:hAnsi="Arial"/>
                <w:b/>
                <w:bCs/>
                <w:color w:val="000000"/>
                <w:kern w:val="24"/>
                <w:lang w:bidi="ar-YE"/>
              </w:rPr>
              <w:t>The 3</w:t>
            </w:r>
            <w:r>
              <w:rPr>
                <w:rFonts w:hAnsi="Arial"/>
                <w:b/>
                <w:bCs/>
                <w:color w:val="000000"/>
                <w:kern w:val="24"/>
                <w:vertAlign w:val="superscript"/>
                <w:lang w:bidi="ar-YE"/>
              </w:rPr>
              <w:t>rd</w:t>
            </w:r>
            <w:r>
              <w:rPr>
                <w:rFonts w:hAnsi="Arial"/>
                <w:b/>
                <w:bCs/>
                <w:color w:val="000000"/>
                <w:kern w:val="24"/>
                <w:lang w:bidi="ar-YE"/>
              </w:rPr>
              <w:t xml:space="preserve">  program</w:t>
            </w: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 w:themeFill="accent6" w:themeFillTint="66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</w:pPr>
            <w:r>
              <w:rPr>
                <w:rFonts w:hAnsi="Arial"/>
                <w:b/>
                <w:bCs/>
                <w:color w:val="000000"/>
                <w:kern w:val="24"/>
                <w:lang w:bidi="ar-YE"/>
              </w:rPr>
              <w:t>The 4</w:t>
            </w:r>
            <w:r>
              <w:rPr>
                <w:rFonts w:hAnsi="Arial"/>
                <w:b/>
                <w:bCs/>
                <w:color w:val="000000"/>
                <w:kern w:val="24"/>
                <w:vertAlign w:val="superscript"/>
                <w:lang w:bidi="ar-YE"/>
              </w:rPr>
              <w:t>th</w:t>
            </w:r>
            <w:r>
              <w:rPr>
                <w:rFonts w:hAnsi="Arial"/>
                <w:b/>
                <w:bCs/>
                <w:color w:val="000000"/>
                <w:kern w:val="24"/>
                <w:lang w:bidi="ar-YE"/>
              </w:rPr>
              <w:t xml:space="preserve">  program</w:t>
            </w:r>
          </w:p>
        </w:tc>
        <w:tc>
          <w:tcPr>
            <w:tcW w:w="40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auto"/>
            </w:tcBorders>
            <w:shd w:val="clear" w:color="auto" w:fill="FBD4B4" w:themeFill="accent6" w:themeFillTint="66"/>
            <w:hideMark/>
          </w:tcPr>
          <w:p w:rsidR="00F8283D" w:rsidRDefault="00F8283D">
            <w:pPr>
              <w:spacing w:after="0" w:line="240" w:lineRule="auto"/>
              <w:jc w:val="center"/>
              <w:rPr>
                <w:rFonts w:hAnsi="Arial"/>
                <w:b/>
                <w:bCs/>
                <w:color w:val="000000"/>
                <w:kern w:val="24"/>
                <w:sz w:val="20"/>
                <w:szCs w:val="20"/>
                <w:lang w:bidi="ar-YE"/>
              </w:rPr>
            </w:pPr>
            <w:r>
              <w:rPr>
                <w:b/>
                <w:bCs/>
                <w:lang w:bidi="ar-YE"/>
              </w:rPr>
              <w:t>The 5</w:t>
            </w:r>
            <w:r>
              <w:rPr>
                <w:b/>
                <w:bCs/>
                <w:vertAlign w:val="superscript"/>
                <w:lang w:bidi="ar-YE"/>
              </w:rPr>
              <w:t>th</w:t>
            </w:r>
            <w:r>
              <w:rPr>
                <w:b/>
                <w:bCs/>
                <w:lang w:bidi="ar-YE"/>
              </w:rPr>
              <w:t xml:space="preserve">  Program</w:t>
            </w:r>
          </w:p>
        </w:tc>
        <w:tc>
          <w:tcPr>
            <w:tcW w:w="4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auto"/>
            </w:tcBorders>
            <w:shd w:val="clear" w:color="auto" w:fill="FBD4B4" w:themeFill="accent6" w:themeFillTint="66"/>
            <w:hideMark/>
          </w:tcPr>
          <w:p w:rsidR="00F8283D" w:rsidRDefault="00F8283D">
            <w:pPr>
              <w:spacing w:after="0" w:line="240" w:lineRule="auto"/>
              <w:jc w:val="center"/>
              <w:rPr>
                <w:rFonts w:hAnsi="Arial"/>
                <w:b/>
                <w:bCs/>
                <w:color w:val="000000"/>
                <w:kern w:val="24"/>
                <w:sz w:val="20"/>
                <w:szCs w:val="20"/>
                <w:lang w:bidi="ar-YE"/>
              </w:rPr>
            </w:pPr>
            <w:r>
              <w:rPr>
                <w:b/>
                <w:bCs/>
                <w:lang w:bidi="ar-YE"/>
              </w:rPr>
              <w:t>The 6</w:t>
            </w:r>
            <w:r>
              <w:rPr>
                <w:b/>
                <w:bCs/>
                <w:vertAlign w:val="superscript"/>
                <w:lang w:bidi="ar-YE"/>
              </w:rPr>
              <w:t>th</w:t>
            </w:r>
            <w:r>
              <w:rPr>
                <w:b/>
                <w:bCs/>
                <w:lang w:bidi="ar-YE"/>
              </w:rPr>
              <w:t xml:space="preserve">  Program</w:t>
            </w:r>
          </w:p>
        </w:tc>
        <w:tc>
          <w:tcPr>
            <w:tcW w:w="402" w:type="pct"/>
            <w:tcBorders>
              <w:top w:val="single" w:sz="12" w:space="0" w:color="000000"/>
              <w:left w:val="double" w:sz="12" w:space="0" w:color="auto"/>
              <w:bottom w:val="single" w:sz="12" w:space="0" w:color="000000"/>
              <w:right w:val="double" w:sz="12" w:space="0" w:color="auto"/>
            </w:tcBorders>
            <w:shd w:val="clear" w:color="auto" w:fill="FBD4B4" w:themeFill="accent6" w:themeFillTint="66"/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  <w:rPr>
                <w:rFonts w:hAnsi="Arial"/>
                <w:b/>
                <w:bCs/>
                <w:color w:val="000000"/>
                <w:kern w:val="24"/>
                <w:sz w:val="20"/>
                <w:szCs w:val="20"/>
                <w:lang w:bidi="ar-YE"/>
              </w:rPr>
            </w:pPr>
            <w:r>
              <w:rPr>
                <w:b/>
                <w:bCs/>
                <w:rtl/>
                <w:lang w:bidi="ar-YE"/>
              </w:rPr>
              <w:t>المتوسط</w:t>
            </w:r>
          </w:p>
        </w:tc>
        <w:tc>
          <w:tcPr>
            <w:tcW w:w="394" w:type="pct"/>
            <w:tcBorders>
              <w:top w:val="single" w:sz="12" w:space="0" w:color="000000"/>
              <w:left w:val="double" w:sz="12" w:space="0" w:color="auto"/>
              <w:bottom w:val="single" w:sz="12" w:space="0" w:color="000000"/>
              <w:right w:val="single" w:sz="12" w:space="0" w:color="000000"/>
            </w:tcBorders>
            <w:shd w:val="clear" w:color="auto" w:fill="FBD4B4" w:themeFill="accent6" w:themeFillTint="66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rFonts w:hAnsi="Arial"/>
                <w:b/>
                <w:bCs/>
                <w:color w:val="000000"/>
                <w:kern w:val="24"/>
                <w:sz w:val="20"/>
                <w:szCs w:val="20"/>
                <w:lang w:bidi="ar-YE"/>
              </w:rPr>
              <w:t>Our program</w:t>
            </w:r>
          </w:p>
        </w:tc>
      </w:tr>
      <w:tr w:rsidR="00F8283D" w:rsidTr="00DC2306">
        <w:trPr>
          <w:trHeight w:val="1149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8283D" w:rsidRDefault="00F8283D">
            <w:pPr>
              <w:spacing w:after="0" w:line="240" w:lineRule="auto"/>
              <w:rPr>
                <w:b/>
                <w:bCs/>
              </w:rPr>
            </w:pPr>
            <w:bookmarkStart w:id="0" w:name="_GoBack" w:colFirst="6" w:colLast="6"/>
          </w:p>
        </w:tc>
        <w:tc>
          <w:tcPr>
            <w:tcW w:w="772" w:type="pct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FBD4B4" w:themeFill="accent6" w:themeFillTint="66"/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hAnsi="Arial"/>
                <w:b/>
                <w:bCs/>
                <w:color w:val="000000"/>
                <w:kern w:val="24"/>
                <w:sz w:val="24"/>
                <w:szCs w:val="24"/>
                <w:lang w:bidi="ar-YE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  <w:rPr>
                <w:rFonts w:hAnsi="Arial"/>
                <w:b/>
                <w:bCs/>
                <w:color w:val="000000"/>
                <w:kern w:val="24"/>
                <w:sz w:val="24"/>
                <w:szCs w:val="24"/>
                <w:lang w:bidi="ar-YE"/>
              </w:rPr>
            </w:pPr>
            <w:r>
              <w:rPr>
                <w:rFonts w:hAnsi="Arial"/>
                <w:b/>
                <w:bCs/>
                <w:color w:val="000000"/>
                <w:kern w:val="24"/>
                <w:sz w:val="24"/>
                <w:szCs w:val="24"/>
                <w:rtl/>
                <w:lang w:bidi="ar-YE"/>
              </w:rPr>
              <w:t>اسم البرنامج</w:t>
            </w:r>
          </w:p>
        </w:tc>
        <w:tc>
          <w:tcPr>
            <w:tcW w:w="5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F8283D" w:rsidRDefault="00F828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5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F8283D" w:rsidRDefault="00F8283D">
            <w:pPr>
              <w:bidi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F8283D" w:rsidRDefault="00F8283D">
            <w:pPr>
              <w:bidi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F8283D" w:rsidRDefault="00F8283D">
            <w:pPr>
              <w:bidi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auto"/>
            </w:tcBorders>
          </w:tcPr>
          <w:p w:rsidR="00F8283D" w:rsidRDefault="00F8283D">
            <w:pPr>
              <w:bidi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auto"/>
            </w:tcBorders>
          </w:tcPr>
          <w:p w:rsidR="00F8283D" w:rsidRDefault="00F8283D">
            <w:pPr>
              <w:bidi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vMerge w:val="restart"/>
            <w:tcBorders>
              <w:top w:val="single" w:sz="12" w:space="0" w:color="000000"/>
              <w:left w:val="double" w:sz="12" w:space="0" w:color="auto"/>
              <w:bottom w:val="double" w:sz="12" w:space="0" w:color="auto"/>
              <w:right w:val="double" w:sz="12" w:space="0" w:color="auto"/>
            </w:tcBorders>
            <w:shd w:val="clear" w:color="auto" w:fill="FEB80A"/>
          </w:tcPr>
          <w:p w:rsidR="00F8283D" w:rsidRDefault="00F8283D">
            <w:pPr>
              <w:spacing w:after="0"/>
              <w:jc w:val="center"/>
              <w:rPr>
                <w:rFonts w:hAnsi="Arial"/>
                <w:sz w:val="20"/>
                <w:szCs w:val="20"/>
                <w:lang w:bidi="ar-YE"/>
              </w:rPr>
            </w:pPr>
          </w:p>
        </w:tc>
        <w:tc>
          <w:tcPr>
            <w:tcW w:w="394" w:type="pct"/>
            <w:tcBorders>
              <w:top w:val="single" w:sz="12" w:space="0" w:color="000000"/>
              <w:left w:val="double" w:sz="12" w:space="0" w:color="auto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F8283D" w:rsidRDefault="00F828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ar-YE"/>
              </w:rPr>
            </w:pPr>
          </w:p>
        </w:tc>
      </w:tr>
      <w:bookmarkEnd w:id="0"/>
      <w:tr w:rsidR="00F8283D" w:rsidTr="00DC2306">
        <w:trPr>
          <w:trHeight w:val="242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8283D" w:rsidRDefault="00F8283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8283D" w:rsidRDefault="00F8283D">
            <w:pPr>
              <w:spacing w:after="0" w:line="240" w:lineRule="auto"/>
              <w:rPr>
                <w:rFonts w:hAnsi="Arial"/>
                <w:b/>
                <w:bCs/>
                <w:color w:val="000000"/>
                <w:kern w:val="24"/>
                <w:sz w:val="24"/>
                <w:szCs w:val="24"/>
                <w:lang w:bidi="ar-YE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  <w:rPr>
                <w:rFonts w:hAnsi="Arial"/>
                <w:b/>
                <w:bCs/>
                <w:color w:val="000000"/>
                <w:kern w:val="24"/>
                <w:sz w:val="24"/>
                <w:szCs w:val="24"/>
                <w:lang w:bidi="ar-YE"/>
              </w:rPr>
            </w:pPr>
            <w:r>
              <w:rPr>
                <w:rFonts w:hAnsi="Arial"/>
                <w:b/>
                <w:bCs/>
                <w:color w:val="000000"/>
                <w:kern w:val="24"/>
                <w:sz w:val="24"/>
                <w:szCs w:val="24"/>
                <w:rtl/>
                <w:lang w:bidi="ar-YE"/>
              </w:rPr>
              <w:t>اسم الجامعة</w:t>
            </w:r>
          </w:p>
        </w:tc>
        <w:tc>
          <w:tcPr>
            <w:tcW w:w="5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F8283D" w:rsidRDefault="00F828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5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F8283D" w:rsidRDefault="00F8283D">
            <w:pPr>
              <w:bidi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F8283D" w:rsidRDefault="00F828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F8283D" w:rsidRDefault="00F8283D">
            <w:pPr>
              <w:spacing w:after="0" w:line="393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auto"/>
            </w:tcBorders>
          </w:tcPr>
          <w:p w:rsidR="00F8283D" w:rsidRDefault="00F828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4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auto"/>
            </w:tcBorders>
          </w:tcPr>
          <w:p w:rsidR="00F8283D" w:rsidRDefault="00F8283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F8283D" w:rsidRDefault="00F8283D">
            <w:pPr>
              <w:spacing w:after="0" w:line="240" w:lineRule="auto"/>
              <w:rPr>
                <w:rFonts w:hAnsi="Arial"/>
                <w:sz w:val="20"/>
                <w:szCs w:val="20"/>
                <w:lang w:bidi="ar-YE"/>
              </w:rPr>
            </w:pPr>
          </w:p>
        </w:tc>
        <w:tc>
          <w:tcPr>
            <w:tcW w:w="394" w:type="pct"/>
            <w:tcBorders>
              <w:top w:val="single" w:sz="12" w:space="0" w:color="000000"/>
              <w:left w:val="double" w:sz="12" w:space="0" w:color="auto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F8283D" w:rsidRDefault="00F8283D">
            <w:pPr>
              <w:bidi/>
              <w:spacing w:after="0"/>
              <w:jc w:val="center"/>
            </w:pPr>
          </w:p>
        </w:tc>
      </w:tr>
      <w:tr w:rsidR="00F8283D" w:rsidTr="00DC2306">
        <w:trPr>
          <w:trHeight w:val="464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8283D" w:rsidRDefault="00F8283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:rsidR="00F8283D" w:rsidRDefault="00F8283D">
            <w:pPr>
              <w:spacing w:after="0" w:line="240" w:lineRule="auto"/>
              <w:rPr>
                <w:rFonts w:hAnsi="Arial"/>
                <w:b/>
                <w:bCs/>
                <w:color w:val="000000"/>
                <w:kern w:val="24"/>
                <w:sz w:val="24"/>
                <w:szCs w:val="24"/>
                <w:lang w:bidi="ar-YE"/>
              </w:rPr>
            </w:pPr>
          </w:p>
        </w:tc>
        <w:tc>
          <w:tcPr>
            <w:tcW w:w="342" w:type="pct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12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  <w:rPr>
                <w:rFonts w:hAnsi="Arial"/>
                <w:b/>
                <w:bCs/>
                <w:color w:val="000000"/>
                <w:kern w:val="24"/>
                <w:sz w:val="24"/>
                <w:szCs w:val="24"/>
                <w:lang w:bidi="ar-YE"/>
              </w:rPr>
            </w:pPr>
            <w:r>
              <w:rPr>
                <w:rFonts w:hAnsi="Arial"/>
                <w:b/>
                <w:bCs/>
                <w:color w:val="000000"/>
                <w:kern w:val="24"/>
                <w:sz w:val="24"/>
                <w:szCs w:val="24"/>
                <w:rtl/>
                <w:lang w:bidi="ar-YE"/>
              </w:rPr>
              <w:t>البلد</w:t>
            </w:r>
          </w:p>
        </w:tc>
        <w:tc>
          <w:tcPr>
            <w:tcW w:w="517" w:type="pct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F8283D" w:rsidRDefault="00F8283D">
            <w:pPr>
              <w:bidi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46" w:type="pct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F8283D" w:rsidRDefault="00F8283D">
            <w:pPr>
              <w:bidi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F8283D" w:rsidRDefault="00F8283D">
            <w:pPr>
              <w:bidi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F8283D" w:rsidRDefault="00F8283D">
            <w:pPr>
              <w:bidi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3" w:type="pct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double" w:sz="12" w:space="0" w:color="auto"/>
            </w:tcBorders>
          </w:tcPr>
          <w:p w:rsidR="00F8283D" w:rsidRDefault="00F8283D">
            <w:pPr>
              <w:bidi/>
              <w:spacing w:after="0"/>
              <w:jc w:val="center"/>
              <w:rPr>
                <w:sz w:val="20"/>
                <w:szCs w:val="20"/>
              </w:rPr>
            </w:pPr>
          </w:p>
        </w:tc>
        <w:tc>
          <w:tcPr>
            <w:tcW w:w="402" w:type="pct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double" w:sz="12" w:space="0" w:color="auto"/>
            </w:tcBorders>
          </w:tcPr>
          <w:p w:rsidR="00F8283D" w:rsidRDefault="00F8283D">
            <w:pPr>
              <w:spacing w:after="0" w:line="240" w:lineRule="auto"/>
              <w:jc w:val="center"/>
              <w:rPr>
                <w:rFonts w:hAnsi="Arial"/>
                <w:b/>
                <w:bCs/>
                <w:color w:val="000000"/>
                <w:kern w:val="24"/>
                <w:sz w:val="24"/>
                <w:szCs w:val="24"/>
                <w:lang w:bidi="ar-YE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F8283D" w:rsidRDefault="00F8283D">
            <w:pPr>
              <w:spacing w:after="0" w:line="240" w:lineRule="auto"/>
              <w:rPr>
                <w:rFonts w:hAnsi="Arial"/>
                <w:sz w:val="20"/>
                <w:szCs w:val="20"/>
                <w:lang w:bidi="ar-YE"/>
              </w:rPr>
            </w:pPr>
          </w:p>
        </w:tc>
        <w:tc>
          <w:tcPr>
            <w:tcW w:w="394" w:type="pct"/>
            <w:tcBorders>
              <w:top w:val="single" w:sz="12" w:space="0" w:color="000000"/>
              <w:left w:val="double" w:sz="12" w:space="0" w:color="auto"/>
              <w:bottom w:val="double" w:sz="12" w:space="0" w:color="auto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</w:tcPr>
          <w:p w:rsidR="00F8283D" w:rsidRDefault="00F8283D">
            <w:pPr>
              <w:bidi/>
              <w:spacing w:after="0"/>
              <w:jc w:val="center"/>
            </w:pPr>
          </w:p>
        </w:tc>
      </w:tr>
      <w:tr w:rsidR="00F8283D" w:rsidTr="00DC2306">
        <w:trPr>
          <w:trHeight w:val="382"/>
          <w:jc w:val="center"/>
        </w:trPr>
        <w:tc>
          <w:tcPr>
            <w:tcW w:w="146" w:type="pct"/>
            <w:vMerge w:val="restart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</w:t>
            </w:r>
          </w:p>
        </w:tc>
        <w:tc>
          <w:tcPr>
            <w:tcW w:w="772" w:type="pct"/>
            <w:vMerge w:val="restart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shd w:val="clear" w:color="auto" w:fill="FBD4B4" w:themeFill="accent6" w:themeFillTint="66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  <w:lang w:bidi="ar-YE"/>
              </w:rPr>
            </w:pPr>
            <w:r>
              <w:rPr>
                <w:b/>
                <w:bCs/>
                <w:sz w:val="24"/>
                <w:szCs w:val="24"/>
                <w:lang w:bidi="ar-YE"/>
              </w:rPr>
              <w:t>The University Requirements</w:t>
            </w:r>
          </w:p>
          <w:p w:rsidR="00F8283D" w:rsidRDefault="00F828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  <w:r>
              <w:rPr>
                <w:b/>
                <w:bCs/>
                <w:sz w:val="20"/>
                <w:szCs w:val="20"/>
                <w:rtl/>
                <w:lang w:bidi="ar-YE"/>
              </w:rPr>
              <w:t>متطلبات جامعة</w:t>
            </w:r>
          </w:p>
        </w:tc>
        <w:tc>
          <w:tcPr>
            <w:tcW w:w="3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credit Hours</w:t>
            </w:r>
          </w:p>
        </w:tc>
        <w:tc>
          <w:tcPr>
            <w:tcW w:w="517" w:type="pct"/>
            <w:tcBorders>
              <w:top w:val="doub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46" w:type="pct"/>
            <w:tcBorders>
              <w:top w:val="doub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38" w:type="pct"/>
            <w:tcBorders>
              <w:top w:val="doub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38" w:type="pct"/>
            <w:tcBorders>
              <w:top w:val="doub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403" w:type="pct"/>
            <w:tcBorders>
              <w:top w:val="double" w:sz="12" w:space="0" w:color="auto"/>
              <w:left w:val="single" w:sz="12" w:space="0" w:color="000000"/>
              <w:bottom w:val="single" w:sz="12" w:space="0" w:color="000000"/>
              <w:right w:val="double" w:sz="12" w:space="0" w:color="auto"/>
            </w:tcBorders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402" w:type="pct"/>
            <w:tcBorders>
              <w:top w:val="double" w:sz="12" w:space="0" w:color="auto"/>
              <w:left w:val="single" w:sz="12" w:space="0" w:color="000000"/>
              <w:bottom w:val="single" w:sz="12" w:space="0" w:color="000000"/>
              <w:right w:val="double" w:sz="12" w:space="0" w:color="auto"/>
            </w:tcBorders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double" w:sz="12" w:space="0" w:color="auto"/>
              <w:left w:val="double" w:sz="12" w:space="0" w:color="auto"/>
              <w:bottom w:val="single" w:sz="12" w:space="0" w:color="000000"/>
              <w:right w:val="double" w:sz="12" w:space="0" w:color="auto"/>
            </w:tcBorders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double" w:sz="12" w:space="0" w:color="auto"/>
              <w:left w:val="double" w:sz="12" w:space="0" w:color="auto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283D" w:rsidTr="00DC2306">
        <w:trPr>
          <w:trHeight w:val="270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vAlign w:val="center"/>
            <w:hideMark/>
          </w:tcPr>
          <w:p w:rsidR="00F8283D" w:rsidRDefault="00F8283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vAlign w:val="center"/>
            <w:hideMark/>
          </w:tcPr>
          <w:p w:rsidR="00F8283D" w:rsidRDefault="00F8283D">
            <w:pPr>
              <w:spacing w:after="0" w:line="240" w:lineRule="auto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342" w:type="pct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%</w:t>
            </w:r>
          </w:p>
        </w:tc>
        <w:tc>
          <w:tcPr>
            <w:tcW w:w="517" w:type="pct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46" w:type="pct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403" w:type="pct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double" w:sz="12" w:space="0" w:color="auto"/>
            </w:tcBorders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402" w:type="pct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double" w:sz="12" w:space="0" w:color="auto"/>
            </w:tcBorders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12" w:space="0" w:color="000000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12" w:space="0" w:color="000000"/>
              <w:left w:val="double" w:sz="12" w:space="0" w:color="auto"/>
              <w:bottom w:val="double" w:sz="12" w:space="0" w:color="auto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283D" w:rsidTr="00DC2306">
        <w:trPr>
          <w:trHeight w:val="476"/>
          <w:jc w:val="center"/>
        </w:trPr>
        <w:tc>
          <w:tcPr>
            <w:tcW w:w="146" w:type="pct"/>
            <w:vMerge w:val="restart"/>
            <w:tcBorders>
              <w:top w:val="double" w:sz="12" w:space="0" w:color="auto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lang w:bidi="ar-YE"/>
              </w:rPr>
            </w:pPr>
            <w:r>
              <w:rPr>
                <w:b/>
                <w:bCs/>
                <w:lang w:bidi="ar-YE"/>
              </w:rPr>
              <w:t>2</w:t>
            </w:r>
          </w:p>
        </w:tc>
        <w:tc>
          <w:tcPr>
            <w:tcW w:w="772" w:type="pct"/>
            <w:vMerge w:val="restart"/>
            <w:tcBorders>
              <w:top w:val="double" w:sz="12" w:space="0" w:color="auto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shd w:val="clear" w:color="auto" w:fill="FBD4B4" w:themeFill="accent6" w:themeFillTint="66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General Electives</w:t>
            </w:r>
          </w:p>
          <w:p w:rsidR="00F8283D" w:rsidRDefault="00F828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  <w:rtl/>
                <w:lang w:bidi="ar-YE"/>
              </w:rPr>
              <w:t>اختيارية عامة</w:t>
            </w:r>
          </w:p>
        </w:tc>
        <w:tc>
          <w:tcPr>
            <w:tcW w:w="342" w:type="pct"/>
            <w:tcBorders>
              <w:top w:val="doub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credit Hours</w:t>
            </w:r>
          </w:p>
        </w:tc>
        <w:tc>
          <w:tcPr>
            <w:tcW w:w="517" w:type="pct"/>
            <w:tcBorders>
              <w:top w:val="doub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46" w:type="pct"/>
            <w:tcBorders>
              <w:top w:val="doub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38" w:type="pct"/>
            <w:tcBorders>
              <w:top w:val="doub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38" w:type="pct"/>
            <w:tcBorders>
              <w:top w:val="doub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403" w:type="pct"/>
            <w:tcBorders>
              <w:top w:val="double" w:sz="12" w:space="0" w:color="auto"/>
              <w:left w:val="single" w:sz="12" w:space="0" w:color="000000"/>
              <w:bottom w:val="single" w:sz="12" w:space="0" w:color="000000"/>
              <w:right w:val="double" w:sz="12" w:space="0" w:color="auto"/>
            </w:tcBorders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402" w:type="pct"/>
            <w:tcBorders>
              <w:top w:val="double" w:sz="12" w:space="0" w:color="auto"/>
              <w:left w:val="single" w:sz="12" w:space="0" w:color="000000"/>
              <w:bottom w:val="single" w:sz="12" w:space="0" w:color="000000"/>
              <w:right w:val="double" w:sz="12" w:space="0" w:color="auto"/>
            </w:tcBorders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double" w:sz="12" w:space="0" w:color="auto"/>
              <w:left w:val="double" w:sz="12" w:space="0" w:color="auto"/>
              <w:bottom w:val="single" w:sz="12" w:space="0" w:color="000000"/>
              <w:right w:val="double" w:sz="12" w:space="0" w:color="auto"/>
            </w:tcBorders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double" w:sz="12" w:space="0" w:color="auto"/>
              <w:left w:val="double" w:sz="12" w:space="0" w:color="auto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ar-YE"/>
              </w:rPr>
            </w:pPr>
          </w:p>
        </w:tc>
      </w:tr>
      <w:tr w:rsidR="00F8283D" w:rsidTr="00F8283D">
        <w:trPr>
          <w:trHeight w:val="100"/>
          <w:jc w:val="center"/>
        </w:trPr>
        <w:tc>
          <w:tcPr>
            <w:tcW w:w="0" w:type="auto"/>
            <w:vMerge/>
            <w:tcBorders>
              <w:top w:val="double" w:sz="12" w:space="0" w:color="auto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vAlign w:val="center"/>
            <w:hideMark/>
          </w:tcPr>
          <w:p w:rsidR="00F8283D" w:rsidRDefault="00F8283D">
            <w:pPr>
              <w:spacing w:after="0" w:line="240" w:lineRule="auto"/>
              <w:rPr>
                <w:b/>
                <w:bCs/>
                <w:lang w:bidi="ar-YE"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vAlign w:val="center"/>
            <w:hideMark/>
          </w:tcPr>
          <w:p w:rsidR="00F8283D" w:rsidRDefault="00F8283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%</w:t>
            </w:r>
          </w:p>
        </w:tc>
        <w:tc>
          <w:tcPr>
            <w:tcW w:w="517" w:type="pct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46" w:type="pct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403" w:type="pct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double" w:sz="12" w:space="0" w:color="auto"/>
            </w:tcBorders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402" w:type="pct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double" w:sz="12" w:space="0" w:color="auto"/>
            </w:tcBorders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12" w:space="0" w:color="000000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12" w:space="0" w:color="000000"/>
              <w:left w:val="double" w:sz="12" w:space="0" w:color="auto"/>
              <w:bottom w:val="double" w:sz="12" w:space="0" w:color="auto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ar-YE"/>
              </w:rPr>
            </w:pPr>
          </w:p>
        </w:tc>
      </w:tr>
      <w:tr w:rsidR="00F8283D" w:rsidTr="00DC2306">
        <w:trPr>
          <w:trHeight w:val="544"/>
          <w:jc w:val="center"/>
        </w:trPr>
        <w:tc>
          <w:tcPr>
            <w:tcW w:w="146" w:type="pct"/>
            <w:vMerge w:val="restart"/>
            <w:tcBorders>
              <w:top w:val="double" w:sz="12" w:space="0" w:color="auto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  <w:tc>
          <w:tcPr>
            <w:tcW w:w="772" w:type="pct"/>
            <w:vMerge w:val="restart"/>
            <w:tcBorders>
              <w:top w:val="double" w:sz="12" w:space="0" w:color="auto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shd w:val="clear" w:color="auto" w:fill="FBD4B4" w:themeFill="accent6" w:themeFillTint="66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The Faculty Requirements</w:t>
            </w:r>
          </w:p>
          <w:p w:rsidR="00F8283D" w:rsidRDefault="00F828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  <w:rtl/>
                <w:lang w:bidi="ar-YE"/>
              </w:rPr>
              <w:t>متطلبات كلية</w:t>
            </w:r>
          </w:p>
        </w:tc>
        <w:tc>
          <w:tcPr>
            <w:tcW w:w="342" w:type="pct"/>
            <w:tcBorders>
              <w:top w:val="doub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credit Hours</w:t>
            </w:r>
          </w:p>
        </w:tc>
        <w:tc>
          <w:tcPr>
            <w:tcW w:w="517" w:type="pct"/>
            <w:tcBorders>
              <w:top w:val="doub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46" w:type="pct"/>
            <w:tcBorders>
              <w:top w:val="doub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38" w:type="pct"/>
            <w:tcBorders>
              <w:top w:val="doub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38" w:type="pct"/>
            <w:tcBorders>
              <w:top w:val="doub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403" w:type="pct"/>
            <w:tcBorders>
              <w:top w:val="double" w:sz="12" w:space="0" w:color="auto"/>
              <w:left w:val="single" w:sz="12" w:space="0" w:color="000000"/>
              <w:bottom w:val="single" w:sz="12" w:space="0" w:color="000000"/>
              <w:right w:val="double" w:sz="12" w:space="0" w:color="auto"/>
            </w:tcBorders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402" w:type="pct"/>
            <w:tcBorders>
              <w:top w:val="double" w:sz="12" w:space="0" w:color="auto"/>
              <w:left w:val="single" w:sz="12" w:space="0" w:color="000000"/>
              <w:bottom w:val="single" w:sz="12" w:space="0" w:color="000000"/>
              <w:right w:val="double" w:sz="12" w:space="0" w:color="auto"/>
            </w:tcBorders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double" w:sz="12" w:space="0" w:color="auto"/>
              <w:left w:val="double" w:sz="12" w:space="0" w:color="auto"/>
              <w:bottom w:val="single" w:sz="12" w:space="0" w:color="000000"/>
              <w:right w:val="double" w:sz="12" w:space="0" w:color="auto"/>
            </w:tcBorders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double" w:sz="12" w:space="0" w:color="auto"/>
              <w:left w:val="double" w:sz="12" w:space="0" w:color="auto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283D" w:rsidTr="00DC2306">
        <w:trPr>
          <w:trHeight w:val="215"/>
          <w:jc w:val="center"/>
        </w:trPr>
        <w:tc>
          <w:tcPr>
            <w:tcW w:w="0" w:type="auto"/>
            <w:vMerge/>
            <w:tcBorders>
              <w:top w:val="double" w:sz="12" w:space="0" w:color="auto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vAlign w:val="center"/>
            <w:hideMark/>
          </w:tcPr>
          <w:p w:rsidR="00F8283D" w:rsidRDefault="00F8283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vAlign w:val="center"/>
            <w:hideMark/>
          </w:tcPr>
          <w:p w:rsidR="00F8283D" w:rsidRDefault="00F8283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%</w:t>
            </w:r>
          </w:p>
        </w:tc>
        <w:tc>
          <w:tcPr>
            <w:tcW w:w="517" w:type="pct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46" w:type="pct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403" w:type="pct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double" w:sz="12" w:space="0" w:color="auto"/>
            </w:tcBorders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402" w:type="pct"/>
            <w:tcBorders>
              <w:top w:val="single" w:sz="12" w:space="0" w:color="000000"/>
              <w:left w:val="single" w:sz="12" w:space="0" w:color="000000"/>
              <w:bottom w:val="double" w:sz="12" w:space="0" w:color="auto"/>
              <w:right w:val="double" w:sz="12" w:space="0" w:color="auto"/>
            </w:tcBorders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12" w:space="0" w:color="000000"/>
              <w:left w:val="double" w:sz="12" w:space="0" w:color="auto"/>
              <w:bottom w:val="double" w:sz="12" w:space="0" w:color="auto"/>
              <w:right w:val="double" w:sz="12" w:space="0" w:color="auto"/>
            </w:tcBorders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12" w:space="0" w:color="000000"/>
              <w:left w:val="double" w:sz="12" w:space="0" w:color="auto"/>
              <w:bottom w:val="double" w:sz="12" w:space="0" w:color="auto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 w:rsidP="000376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ar-YE"/>
              </w:rPr>
            </w:pPr>
          </w:p>
        </w:tc>
      </w:tr>
      <w:tr w:rsidR="00F8283D" w:rsidTr="00DC2306">
        <w:trPr>
          <w:trHeight w:val="332"/>
          <w:jc w:val="center"/>
        </w:trPr>
        <w:tc>
          <w:tcPr>
            <w:tcW w:w="146" w:type="pct"/>
            <w:vMerge w:val="restart"/>
            <w:tcBorders>
              <w:top w:val="doub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772" w:type="pct"/>
            <w:vMerge w:val="restart"/>
            <w:tcBorders>
              <w:top w:val="doub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 w:themeFill="accent6" w:themeFillTint="66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Major   Requirements</w:t>
            </w:r>
          </w:p>
          <w:p w:rsidR="00F8283D" w:rsidRDefault="00F828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  <w:rtl/>
                <w:lang w:bidi="ar-YE"/>
              </w:rPr>
              <w:t>متطلبات أساسية</w:t>
            </w:r>
          </w:p>
        </w:tc>
        <w:tc>
          <w:tcPr>
            <w:tcW w:w="342" w:type="pct"/>
            <w:tcBorders>
              <w:top w:val="doub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credit Hours</w:t>
            </w:r>
          </w:p>
        </w:tc>
        <w:tc>
          <w:tcPr>
            <w:tcW w:w="517" w:type="pct"/>
            <w:tcBorders>
              <w:top w:val="doub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46" w:type="pct"/>
            <w:tcBorders>
              <w:top w:val="doub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38" w:type="pct"/>
            <w:tcBorders>
              <w:top w:val="doub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38" w:type="pct"/>
            <w:tcBorders>
              <w:top w:val="doub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403" w:type="pct"/>
            <w:tcBorders>
              <w:top w:val="double" w:sz="12" w:space="0" w:color="auto"/>
              <w:left w:val="single" w:sz="12" w:space="0" w:color="000000"/>
              <w:bottom w:val="single" w:sz="12" w:space="0" w:color="000000"/>
              <w:right w:val="double" w:sz="12" w:space="0" w:color="auto"/>
            </w:tcBorders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402" w:type="pct"/>
            <w:tcBorders>
              <w:top w:val="double" w:sz="12" w:space="0" w:color="auto"/>
              <w:left w:val="single" w:sz="12" w:space="0" w:color="000000"/>
              <w:bottom w:val="single" w:sz="12" w:space="0" w:color="000000"/>
              <w:right w:val="double" w:sz="12" w:space="0" w:color="auto"/>
            </w:tcBorders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double" w:sz="12" w:space="0" w:color="auto"/>
              <w:left w:val="double" w:sz="12" w:space="0" w:color="auto"/>
              <w:bottom w:val="single" w:sz="12" w:space="0" w:color="000000"/>
              <w:right w:val="double" w:sz="12" w:space="0" w:color="auto"/>
            </w:tcBorders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double" w:sz="12" w:space="0" w:color="auto"/>
              <w:left w:val="double" w:sz="12" w:space="0" w:color="auto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283D" w:rsidTr="00DC2306">
        <w:trPr>
          <w:trHeight w:val="227"/>
          <w:jc w:val="center"/>
        </w:trPr>
        <w:tc>
          <w:tcPr>
            <w:tcW w:w="0" w:type="auto"/>
            <w:vMerge/>
            <w:tcBorders>
              <w:top w:val="doub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8283D" w:rsidRDefault="00F8283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double" w:sz="12" w:space="0" w:color="auto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8283D" w:rsidRDefault="00F8283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%</w:t>
            </w:r>
          </w:p>
        </w:tc>
        <w:tc>
          <w:tcPr>
            <w:tcW w:w="5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40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auto"/>
            </w:tcBorders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4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auto"/>
            </w:tcBorders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12" w:space="0" w:color="000000"/>
              <w:left w:val="double" w:sz="12" w:space="0" w:color="auto"/>
              <w:bottom w:val="single" w:sz="12" w:space="0" w:color="000000"/>
              <w:right w:val="double" w:sz="12" w:space="0" w:color="auto"/>
            </w:tcBorders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12" w:space="0" w:color="000000"/>
              <w:left w:val="double" w:sz="12" w:space="0" w:color="auto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283D" w:rsidTr="00DC2306">
        <w:trPr>
          <w:trHeight w:val="241"/>
          <w:jc w:val="center"/>
        </w:trPr>
        <w:tc>
          <w:tcPr>
            <w:tcW w:w="146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772" w:type="pct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BD4B4" w:themeFill="accent6" w:themeFillTint="66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Major Electives</w:t>
            </w:r>
          </w:p>
          <w:p w:rsidR="00F8283D" w:rsidRDefault="00F828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  <w:rtl/>
                <w:lang w:bidi="ar-YE"/>
              </w:rPr>
              <w:t>مقررات اختيارية أساسية</w:t>
            </w:r>
          </w:p>
        </w:tc>
        <w:tc>
          <w:tcPr>
            <w:tcW w:w="3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credit Hours</w:t>
            </w:r>
          </w:p>
        </w:tc>
        <w:tc>
          <w:tcPr>
            <w:tcW w:w="5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40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auto"/>
            </w:tcBorders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4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auto"/>
            </w:tcBorders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12" w:space="0" w:color="000000"/>
              <w:left w:val="double" w:sz="12" w:space="0" w:color="auto"/>
              <w:bottom w:val="single" w:sz="12" w:space="0" w:color="000000"/>
              <w:right w:val="double" w:sz="12" w:space="0" w:color="auto"/>
            </w:tcBorders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12" w:space="0" w:color="000000"/>
              <w:left w:val="double" w:sz="12" w:space="0" w:color="auto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283D" w:rsidTr="00DC2306">
        <w:trPr>
          <w:trHeight w:val="209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8283D" w:rsidRDefault="00F8283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F8283D" w:rsidRDefault="00F8283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%</w:t>
            </w:r>
          </w:p>
        </w:tc>
        <w:tc>
          <w:tcPr>
            <w:tcW w:w="5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40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auto"/>
            </w:tcBorders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4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auto"/>
            </w:tcBorders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12" w:space="0" w:color="000000"/>
              <w:left w:val="double" w:sz="12" w:space="0" w:color="auto"/>
              <w:bottom w:val="single" w:sz="12" w:space="0" w:color="000000"/>
              <w:right w:val="double" w:sz="12" w:space="0" w:color="auto"/>
            </w:tcBorders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12" w:space="0" w:color="000000"/>
              <w:left w:val="double" w:sz="12" w:space="0" w:color="auto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283D" w:rsidTr="00F8283D">
        <w:trPr>
          <w:trHeight w:val="296"/>
          <w:jc w:val="center"/>
        </w:trPr>
        <w:tc>
          <w:tcPr>
            <w:tcW w:w="146" w:type="pct"/>
            <w:vMerge w:val="restart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772" w:type="pct"/>
            <w:vMerge w:val="restart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FBD4B4" w:themeFill="accent6" w:themeFillTint="66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b/>
                <w:bCs/>
                <w:sz w:val="24"/>
                <w:szCs w:val="24"/>
              </w:rPr>
              <w:t>Practical Courses</w:t>
            </w:r>
          </w:p>
          <w:p w:rsidR="00F8283D" w:rsidRDefault="00F8283D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0"/>
                <w:szCs w:val="20"/>
                <w:rtl/>
                <w:lang w:bidi="ar-YE"/>
              </w:rPr>
              <w:t>مقررات عملية</w:t>
            </w:r>
          </w:p>
        </w:tc>
        <w:tc>
          <w:tcPr>
            <w:tcW w:w="34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credit Hours</w:t>
            </w:r>
          </w:p>
        </w:tc>
        <w:tc>
          <w:tcPr>
            <w:tcW w:w="517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46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403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auto"/>
            </w:tcBorders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402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double" w:sz="12" w:space="0" w:color="auto"/>
            </w:tcBorders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12" w:space="0" w:color="000000"/>
              <w:left w:val="double" w:sz="12" w:space="0" w:color="auto"/>
              <w:bottom w:val="single" w:sz="12" w:space="0" w:color="000000"/>
              <w:right w:val="double" w:sz="12" w:space="0" w:color="auto"/>
            </w:tcBorders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12" w:space="0" w:color="000000"/>
              <w:left w:val="double" w:sz="12" w:space="0" w:color="auto"/>
              <w:bottom w:val="sing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bidi="ar-YE"/>
              </w:rPr>
            </w:pPr>
          </w:p>
        </w:tc>
      </w:tr>
      <w:tr w:rsidR="00F8283D" w:rsidTr="00F8283D">
        <w:trPr>
          <w:trHeight w:val="294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vAlign w:val="center"/>
            <w:hideMark/>
          </w:tcPr>
          <w:p w:rsidR="00F8283D" w:rsidRDefault="00F8283D">
            <w:pPr>
              <w:spacing w:after="0" w:line="240" w:lineRule="auto"/>
              <w:rPr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vAlign w:val="center"/>
            <w:hideMark/>
          </w:tcPr>
          <w:p w:rsidR="00F8283D" w:rsidRDefault="00F8283D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2" w:type="pct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rtl/>
              </w:rPr>
              <w:t>%</w:t>
            </w:r>
          </w:p>
        </w:tc>
        <w:tc>
          <w:tcPr>
            <w:tcW w:w="517" w:type="pct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46" w:type="pct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538" w:type="pct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403" w:type="pct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double" w:sz="12" w:space="0" w:color="auto"/>
            </w:tcBorders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B0F0"/>
                <w:sz w:val="24"/>
                <w:szCs w:val="24"/>
                <w:lang w:bidi="ar-YE"/>
              </w:rPr>
            </w:pPr>
          </w:p>
        </w:tc>
        <w:tc>
          <w:tcPr>
            <w:tcW w:w="402" w:type="pct"/>
            <w:tcBorders>
              <w:top w:val="single" w:sz="12" w:space="0" w:color="000000"/>
              <w:left w:val="single" w:sz="12" w:space="0" w:color="000000"/>
              <w:bottom w:val="double" w:sz="12" w:space="0" w:color="000000"/>
              <w:right w:val="double" w:sz="12" w:space="0" w:color="auto"/>
            </w:tcBorders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single" w:sz="12" w:space="0" w:color="000000"/>
              <w:left w:val="double" w:sz="12" w:space="0" w:color="auto"/>
              <w:bottom w:val="double" w:sz="12" w:space="0" w:color="000000"/>
              <w:right w:val="double" w:sz="12" w:space="0" w:color="auto"/>
            </w:tcBorders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single" w:sz="12" w:space="0" w:color="000000"/>
              <w:left w:val="double" w:sz="12" w:space="0" w:color="auto"/>
              <w:bottom w:val="doub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F8283D" w:rsidTr="00DC2306">
        <w:trPr>
          <w:trHeight w:val="294"/>
          <w:jc w:val="center"/>
        </w:trPr>
        <w:tc>
          <w:tcPr>
            <w:tcW w:w="146" w:type="pct"/>
            <w:tcBorders>
              <w:top w:val="doub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</w:rPr>
            </w:pPr>
          </w:p>
        </w:tc>
        <w:tc>
          <w:tcPr>
            <w:tcW w:w="1114" w:type="pct"/>
            <w:gridSpan w:val="2"/>
            <w:tcBorders>
              <w:top w:val="doub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b/>
                <w:bCs/>
                <w:rtl/>
              </w:rPr>
              <w:t>إجمالي الساعات المعتمدة</w:t>
            </w:r>
          </w:p>
        </w:tc>
        <w:tc>
          <w:tcPr>
            <w:tcW w:w="517" w:type="pct"/>
            <w:tcBorders>
              <w:top w:val="doub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  <w:lang w:bidi="ar-YE"/>
              </w:rPr>
            </w:pPr>
          </w:p>
        </w:tc>
        <w:tc>
          <w:tcPr>
            <w:tcW w:w="546" w:type="pct"/>
            <w:tcBorders>
              <w:top w:val="doub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8" w:type="pct"/>
            <w:tcBorders>
              <w:top w:val="doub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538" w:type="pct"/>
            <w:tcBorders>
              <w:top w:val="double" w:sz="12" w:space="0" w:color="000000"/>
              <w:left w:val="single" w:sz="12" w:space="0" w:color="000000"/>
              <w:bottom w:val="double" w:sz="12" w:space="0" w:color="000000"/>
              <w:right w:val="single" w:sz="12" w:space="0" w:color="000000"/>
            </w:tcBorders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</w:p>
        </w:tc>
        <w:tc>
          <w:tcPr>
            <w:tcW w:w="403" w:type="pct"/>
            <w:tcBorders>
              <w:top w:val="double" w:sz="12" w:space="0" w:color="000000"/>
              <w:left w:val="single" w:sz="12" w:space="0" w:color="000000"/>
              <w:bottom w:val="double" w:sz="12" w:space="0" w:color="000000"/>
              <w:right w:val="double" w:sz="12" w:space="0" w:color="auto"/>
            </w:tcBorders>
          </w:tcPr>
          <w:p w:rsidR="00F8283D" w:rsidRDefault="00F8283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402" w:type="pct"/>
            <w:tcBorders>
              <w:top w:val="double" w:sz="12" w:space="0" w:color="000000"/>
              <w:left w:val="single" w:sz="12" w:space="0" w:color="000000"/>
              <w:bottom w:val="double" w:sz="12" w:space="0" w:color="000000"/>
              <w:right w:val="double" w:sz="12" w:space="0" w:color="auto"/>
            </w:tcBorders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402" w:type="pct"/>
            <w:tcBorders>
              <w:top w:val="double" w:sz="12" w:space="0" w:color="000000"/>
              <w:left w:val="double" w:sz="12" w:space="0" w:color="auto"/>
              <w:bottom w:val="double" w:sz="12" w:space="0" w:color="000000"/>
              <w:right w:val="single" w:sz="12" w:space="0" w:color="000000"/>
            </w:tcBorders>
            <w:vAlign w:val="center"/>
          </w:tcPr>
          <w:p w:rsidR="00F8283D" w:rsidRDefault="00F8283D">
            <w:pPr>
              <w:spacing w:after="0" w:line="240" w:lineRule="auto"/>
              <w:jc w:val="center"/>
              <w:rPr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394" w:type="pct"/>
            <w:tcBorders>
              <w:top w:val="double" w:sz="12" w:space="0" w:color="000000"/>
              <w:left w:val="double" w:sz="12" w:space="0" w:color="auto"/>
              <w:bottom w:val="double" w:sz="12" w:space="0" w:color="000000"/>
              <w:right w:val="single" w:sz="12" w:space="0" w:color="000000"/>
            </w:tcBorders>
            <w:shd w:val="clear" w:color="auto" w:fill="FDE9D9" w:themeFill="accent6" w:themeFillTint="33"/>
            <w:tcMar>
              <w:top w:w="15" w:type="dxa"/>
              <w:left w:w="101" w:type="dxa"/>
              <w:bottom w:w="0" w:type="dxa"/>
              <w:right w:w="101" w:type="dxa"/>
            </w:tcMar>
            <w:vAlign w:val="center"/>
          </w:tcPr>
          <w:p w:rsidR="00F8283D" w:rsidRDefault="00F8283D">
            <w:pPr>
              <w:spacing w:after="0"/>
              <w:jc w:val="center"/>
              <w:rPr>
                <w:b/>
                <w:bCs/>
                <w:color w:val="000000"/>
              </w:rPr>
            </w:pPr>
          </w:p>
        </w:tc>
      </w:tr>
    </w:tbl>
    <w:p w:rsidR="00F8283D" w:rsidRDefault="00F8283D" w:rsidP="00F8283D">
      <w:pPr>
        <w:spacing w:after="0"/>
      </w:pPr>
    </w:p>
    <w:p w:rsidR="00F8283D" w:rsidRDefault="00F8283D" w:rsidP="00F8283D">
      <w:pPr>
        <w:bidi/>
        <w:spacing w:after="0" w:line="240" w:lineRule="auto"/>
        <w:ind w:left="1529" w:hanging="1529"/>
        <w:jc w:val="center"/>
        <w:rPr>
          <w:b/>
          <w:bCs/>
          <w:color w:val="FF0000"/>
          <w:sz w:val="28"/>
          <w:szCs w:val="28"/>
          <w:rtl/>
          <w:lang w:bidi="ar-YE"/>
        </w:rPr>
      </w:pPr>
      <w:r>
        <w:rPr>
          <w:b/>
          <w:bCs/>
          <w:color w:val="FF0000"/>
          <w:sz w:val="28"/>
          <w:szCs w:val="28"/>
          <w:rtl/>
          <w:lang w:bidi="ar-YE"/>
        </w:rPr>
        <w:t>تابع- ملحق (4) مسح عدد المقررات الدراسية والساعات المعتمدة لها في البرامج المماثلة ومقارنتها بالبرنامج الحالي</w:t>
      </w:r>
    </w:p>
    <w:tbl>
      <w:tblPr>
        <w:tblStyle w:val="TableGrid"/>
        <w:tblW w:w="5077" w:type="pct"/>
        <w:tblLayout w:type="fixed"/>
        <w:tblLook w:val="04A0" w:firstRow="1" w:lastRow="0" w:firstColumn="1" w:lastColumn="0" w:noHBand="0" w:noVBand="1"/>
      </w:tblPr>
      <w:tblGrid>
        <w:gridCol w:w="911"/>
        <w:gridCol w:w="752"/>
        <w:gridCol w:w="911"/>
        <w:gridCol w:w="752"/>
        <w:gridCol w:w="923"/>
        <w:gridCol w:w="178"/>
        <w:gridCol w:w="761"/>
        <w:gridCol w:w="910"/>
        <w:gridCol w:w="751"/>
        <w:gridCol w:w="910"/>
        <w:gridCol w:w="751"/>
        <w:gridCol w:w="910"/>
        <w:gridCol w:w="751"/>
        <w:gridCol w:w="910"/>
        <w:gridCol w:w="751"/>
        <w:gridCol w:w="882"/>
        <w:gridCol w:w="811"/>
        <w:gridCol w:w="991"/>
        <w:gridCol w:w="1072"/>
      </w:tblGrid>
      <w:tr w:rsidR="009A17D5" w:rsidTr="00037643">
        <w:tc>
          <w:tcPr>
            <w:tcW w:w="533" w:type="pct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F8283D" w:rsidRDefault="00F8283D">
            <w:pPr>
              <w:bidi/>
              <w:spacing w:after="0" w:line="240" w:lineRule="auto"/>
              <w:jc w:val="center"/>
              <w:rPr>
                <w:b/>
                <w:bCs/>
                <w:lang w:bidi="ar-YE"/>
              </w:rPr>
            </w:pPr>
            <w:r>
              <w:rPr>
                <w:b/>
                <w:bCs/>
                <w:sz w:val="18"/>
                <w:szCs w:val="18"/>
                <w:rtl/>
                <w:lang w:bidi="ar-YE"/>
              </w:rPr>
              <w:t>البرنامجالحالي</w:t>
            </w:r>
          </w:p>
        </w:tc>
        <w:tc>
          <w:tcPr>
            <w:tcW w:w="533" w:type="pct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F8283D" w:rsidRDefault="00F8283D">
            <w:pPr>
              <w:bidi/>
              <w:spacing w:after="0" w:line="240" w:lineRule="auto"/>
              <w:jc w:val="center"/>
              <w:rPr>
                <w:lang w:bidi="ar-YE"/>
              </w:rPr>
            </w:pPr>
            <w:r>
              <w:rPr>
                <w:b/>
                <w:bCs/>
                <w:rtl/>
                <w:lang w:bidi="ar-YE"/>
              </w:rPr>
              <w:t>المتوسط</w:t>
            </w:r>
          </w:p>
        </w:tc>
        <w:tc>
          <w:tcPr>
            <w:tcW w:w="597" w:type="pct"/>
            <w:gridSpan w:val="3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F8283D" w:rsidRDefault="00F8283D">
            <w:pPr>
              <w:bidi/>
              <w:spacing w:after="0" w:line="240" w:lineRule="auto"/>
              <w:jc w:val="center"/>
              <w:rPr>
                <w:b/>
                <w:bCs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rtl/>
              </w:rPr>
              <w:t>البرنامج السادس</w:t>
            </w:r>
          </w:p>
        </w:tc>
        <w:tc>
          <w:tcPr>
            <w:tcW w:w="533" w:type="pct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F8283D" w:rsidRDefault="00F8283D">
            <w:pPr>
              <w:bidi/>
              <w:spacing w:after="0" w:line="240" w:lineRule="auto"/>
              <w:jc w:val="center"/>
              <w:rPr>
                <w:b/>
                <w:bCs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rtl/>
              </w:rPr>
              <w:t>البرنامج الخامس</w:t>
            </w:r>
          </w:p>
        </w:tc>
        <w:tc>
          <w:tcPr>
            <w:tcW w:w="533" w:type="pct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F8283D" w:rsidRDefault="00F8283D">
            <w:pPr>
              <w:bidi/>
              <w:spacing w:after="0" w:line="240" w:lineRule="auto"/>
              <w:jc w:val="center"/>
              <w:rPr>
                <w:b/>
                <w:bCs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rtl/>
              </w:rPr>
              <w:t>البرنامج الرابع</w:t>
            </w:r>
          </w:p>
        </w:tc>
        <w:tc>
          <w:tcPr>
            <w:tcW w:w="533" w:type="pct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F8283D" w:rsidRDefault="00F8283D">
            <w:pPr>
              <w:bidi/>
              <w:spacing w:after="0" w:line="240" w:lineRule="auto"/>
              <w:jc w:val="center"/>
              <w:rPr>
                <w:b/>
                <w:bCs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rtl/>
              </w:rPr>
              <w:t>البرنامج الثالث</w:t>
            </w:r>
          </w:p>
        </w:tc>
        <w:tc>
          <w:tcPr>
            <w:tcW w:w="533" w:type="pct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F8283D" w:rsidRDefault="00F8283D">
            <w:pPr>
              <w:bidi/>
              <w:spacing w:after="0" w:line="240" w:lineRule="auto"/>
              <w:jc w:val="center"/>
              <w:rPr>
                <w:b/>
                <w:bCs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rtl/>
              </w:rPr>
              <w:t>البرنامج الثاني</w:t>
            </w:r>
          </w:p>
        </w:tc>
        <w:tc>
          <w:tcPr>
            <w:tcW w:w="543" w:type="pct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F8283D" w:rsidRDefault="00F8283D">
            <w:pPr>
              <w:bidi/>
              <w:spacing w:after="0" w:line="240" w:lineRule="auto"/>
              <w:jc w:val="center"/>
              <w:rPr>
                <w:b/>
                <w:bCs/>
                <w:lang w:bidi="ar-YE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kern w:val="24"/>
                <w:rtl/>
              </w:rPr>
              <w:t>البرنامج الاول</w:t>
            </w:r>
          </w:p>
        </w:tc>
        <w:tc>
          <w:tcPr>
            <w:tcW w:w="662" w:type="pct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FBD4B4" w:themeFill="accent6" w:themeFillTint="66"/>
            <w:vAlign w:val="center"/>
          </w:tcPr>
          <w:p w:rsidR="00F8283D" w:rsidRDefault="00F8283D">
            <w:pPr>
              <w:tabs>
                <w:tab w:val="left" w:pos="10485"/>
              </w:tabs>
              <w:bidi/>
              <w:spacing w:after="0"/>
              <w:jc w:val="center"/>
              <w:rPr>
                <w:lang w:bidi="ar-YE"/>
              </w:rPr>
            </w:pPr>
          </w:p>
        </w:tc>
      </w:tr>
      <w:tr w:rsidR="00037643" w:rsidTr="00DC2306">
        <w:tc>
          <w:tcPr>
            <w:tcW w:w="533" w:type="pct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:rsidR="00037643" w:rsidRDefault="00037643" w:rsidP="00900B6D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533" w:type="pct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rPr>
                <w:lang w:bidi="ar-YE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:rsidR="00037643" w:rsidRDefault="00037643">
            <w:pPr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:rsidR="00037643" w:rsidRDefault="00037643">
            <w:pPr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:rsidR="00037643" w:rsidRDefault="00037643">
            <w:pPr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:rsidR="00037643" w:rsidRDefault="00037643">
            <w:pPr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:rsidR="00037643" w:rsidRDefault="00037643">
            <w:pPr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:rsidR="00037643" w:rsidRDefault="000376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FBD4B4" w:themeFill="accent6" w:themeFillTint="66"/>
            <w:hideMark/>
          </w:tcPr>
          <w:p w:rsidR="00037643" w:rsidRDefault="00037643">
            <w:pPr>
              <w:tabs>
                <w:tab w:val="left" w:pos="10485"/>
              </w:tabs>
              <w:bidi/>
              <w:spacing w:after="0"/>
              <w:jc w:val="center"/>
              <w:rPr>
                <w:lang w:bidi="ar-YE"/>
              </w:rPr>
            </w:pPr>
            <w:r>
              <w:rPr>
                <w:rFonts w:hAnsi="Arial"/>
                <w:b/>
                <w:bCs/>
                <w:color w:val="000000"/>
                <w:kern w:val="24"/>
                <w:sz w:val="24"/>
                <w:szCs w:val="24"/>
                <w:rtl/>
                <w:lang w:bidi="ar-YE"/>
              </w:rPr>
              <w:t>اسم البرنامج</w:t>
            </w:r>
          </w:p>
        </w:tc>
      </w:tr>
      <w:tr w:rsidR="00037643" w:rsidTr="00DC2306">
        <w:tc>
          <w:tcPr>
            <w:tcW w:w="533" w:type="pct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:rsidR="00037643" w:rsidRDefault="00037643" w:rsidP="00900B6D">
            <w:pPr>
              <w:bidi/>
              <w:spacing w:after="0"/>
              <w:jc w:val="center"/>
            </w:pPr>
          </w:p>
        </w:tc>
        <w:tc>
          <w:tcPr>
            <w:tcW w:w="533" w:type="pct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rPr>
                <w:lang w:bidi="ar-YE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:rsidR="00037643" w:rsidRDefault="000376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:rsidR="00037643" w:rsidRDefault="000376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:rsidR="00037643" w:rsidRDefault="00037643">
            <w:pPr>
              <w:spacing w:before="100" w:beforeAutospacing="1" w:after="262" w:line="393" w:lineRule="atLeast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:rsidR="00037643" w:rsidRDefault="000376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:rsidR="00037643" w:rsidRDefault="00037643">
            <w:pPr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</w:tcPr>
          <w:p w:rsidR="00037643" w:rsidRDefault="0003764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double" w:sz="6" w:space="0" w:color="000000"/>
              <w:bottom w:val="single" w:sz="4" w:space="0" w:color="auto"/>
              <w:right w:val="double" w:sz="6" w:space="0" w:color="000000"/>
            </w:tcBorders>
            <w:shd w:val="clear" w:color="auto" w:fill="FBD4B4" w:themeFill="accent6" w:themeFillTint="66"/>
            <w:hideMark/>
          </w:tcPr>
          <w:p w:rsidR="00037643" w:rsidRDefault="00037643">
            <w:pPr>
              <w:tabs>
                <w:tab w:val="left" w:pos="10485"/>
              </w:tabs>
              <w:bidi/>
              <w:spacing w:after="0"/>
              <w:jc w:val="center"/>
              <w:rPr>
                <w:lang w:bidi="ar-YE"/>
              </w:rPr>
            </w:pPr>
            <w:r>
              <w:rPr>
                <w:rFonts w:hAnsi="Arial"/>
                <w:b/>
                <w:bCs/>
                <w:color w:val="000000"/>
                <w:kern w:val="24"/>
                <w:sz w:val="24"/>
                <w:szCs w:val="24"/>
                <w:rtl/>
                <w:lang w:bidi="ar-YE"/>
              </w:rPr>
              <w:t>اسم الجامعة</w:t>
            </w:r>
          </w:p>
        </w:tc>
      </w:tr>
      <w:tr w:rsidR="00037643" w:rsidTr="00DC2306">
        <w:tc>
          <w:tcPr>
            <w:tcW w:w="533" w:type="pct"/>
            <w:gridSpan w:val="2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37643" w:rsidRDefault="00037643" w:rsidP="00900B6D">
            <w:pPr>
              <w:bidi/>
              <w:spacing w:after="0"/>
              <w:jc w:val="center"/>
            </w:pPr>
          </w:p>
        </w:tc>
        <w:tc>
          <w:tcPr>
            <w:tcW w:w="533" w:type="pct"/>
            <w:gridSpan w:val="2"/>
            <w:vMerge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rPr>
                <w:lang w:bidi="ar-YE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  <w:rPr>
                <w:rFonts w:hAnsi="Arial"/>
                <w:b/>
                <w:bCs/>
                <w:color w:val="000000"/>
                <w:kern w:val="24"/>
                <w:sz w:val="24"/>
                <w:szCs w:val="24"/>
                <w:lang w:bidi="ar-YE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37643" w:rsidRDefault="00037643">
            <w:pPr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37643" w:rsidRDefault="00037643">
            <w:pPr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37643" w:rsidRDefault="00037643">
            <w:pPr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37643" w:rsidRDefault="00037643">
            <w:pPr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543" w:type="pct"/>
            <w:gridSpan w:val="2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037643" w:rsidRDefault="00037643">
            <w:pPr>
              <w:bidi/>
              <w:jc w:val="center"/>
              <w:rPr>
                <w:sz w:val="20"/>
                <w:szCs w:val="20"/>
              </w:rPr>
            </w:pPr>
          </w:p>
        </w:tc>
        <w:tc>
          <w:tcPr>
            <w:tcW w:w="662" w:type="pct"/>
            <w:gridSpan w:val="2"/>
            <w:tcBorders>
              <w:top w:val="single" w:sz="4" w:space="0" w:color="auto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  <w:hideMark/>
          </w:tcPr>
          <w:p w:rsidR="00037643" w:rsidRDefault="00037643">
            <w:pPr>
              <w:tabs>
                <w:tab w:val="left" w:pos="10485"/>
              </w:tabs>
              <w:bidi/>
              <w:spacing w:after="0"/>
              <w:jc w:val="center"/>
              <w:rPr>
                <w:lang w:bidi="ar-YE"/>
              </w:rPr>
            </w:pPr>
            <w:r>
              <w:rPr>
                <w:rFonts w:hAnsi="Arial"/>
                <w:b/>
                <w:bCs/>
                <w:color w:val="000000"/>
                <w:kern w:val="24"/>
                <w:sz w:val="24"/>
                <w:szCs w:val="24"/>
                <w:rtl/>
                <w:lang w:bidi="ar-YE"/>
              </w:rPr>
              <w:t>البلد</w:t>
            </w:r>
          </w:p>
        </w:tc>
      </w:tr>
      <w:tr w:rsidR="00037643" w:rsidTr="00037643">
        <w:tc>
          <w:tcPr>
            <w:tcW w:w="292" w:type="pc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37643" w:rsidRPr="009A17D5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ar-YE"/>
              </w:rPr>
            </w:pPr>
            <w:r w:rsidRPr="009A17D5">
              <w:rPr>
                <w:b/>
                <w:bCs/>
                <w:sz w:val="20"/>
                <w:szCs w:val="20"/>
                <w:lang w:bidi="ar-YE"/>
              </w:rPr>
              <w:t>Courses</w:t>
            </w:r>
          </w:p>
        </w:tc>
        <w:tc>
          <w:tcPr>
            <w:tcW w:w="241" w:type="pc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37643" w:rsidRPr="009A17D5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ar-YE"/>
              </w:rPr>
            </w:pPr>
            <w:r w:rsidRPr="009A17D5">
              <w:rPr>
                <w:b/>
                <w:bCs/>
                <w:sz w:val="20"/>
                <w:szCs w:val="20"/>
                <w:lang w:bidi="ar-YE"/>
              </w:rPr>
              <w:t>Credit Hour</w:t>
            </w:r>
          </w:p>
        </w:tc>
        <w:tc>
          <w:tcPr>
            <w:tcW w:w="292" w:type="pc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37643" w:rsidRPr="009A17D5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ar-YE"/>
              </w:rPr>
            </w:pPr>
            <w:r w:rsidRPr="009A17D5">
              <w:rPr>
                <w:b/>
                <w:bCs/>
                <w:sz w:val="20"/>
                <w:szCs w:val="20"/>
                <w:lang w:bidi="ar-YE"/>
              </w:rPr>
              <w:t>Courses</w:t>
            </w:r>
          </w:p>
        </w:tc>
        <w:tc>
          <w:tcPr>
            <w:tcW w:w="241" w:type="pc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37643" w:rsidRPr="009A17D5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ar-YE"/>
              </w:rPr>
            </w:pPr>
            <w:r w:rsidRPr="009A17D5">
              <w:rPr>
                <w:b/>
                <w:bCs/>
                <w:sz w:val="20"/>
                <w:szCs w:val="20"/>
                <w:lang w:bidi="ar-YE"/>
              </w:rPr>
              <w:t>Credit Hour</w:t>
            </w:r>
          </w:p>
        </w:tc>
        <w:tc>
          <w:tcPr>
            <w:tcW w:w="353" w:type="pct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37643" w:rsidRPr="009A17D5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ar-YE"/>
              </w:rPr>
            </w:pPr>
            <w:r w:rsidRPr="009A17D5">
              <w:rPr>
                <w:b/>
                <w:bCs/>
                <w:sz w:val="20"/>
                <w:szCs w:val="20"/>
                <w:lang w:bidi="ar-YE"/>
              </w:rPr>
              <w:t>Courses</w:t>
            </w:r>
          </w:p>
        </w:tc>
        <w:tc>
          <w:tcPr>
            <w:tcW w:w="244" w:type="pc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37643" w:rsidRPr="009A17D5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ar-YE"/>
              </w:rPr>
            </w:pPr>
            <w:r w:rsidRPr="009A17D5">
              <w:rPr>
                <w:b/>
                <w:bCs/>
                <w:sz w:val="20"/>
                <w:szCs w:val="20"/>
                <w:lang w:bidi="ar-YE"/>
              </w:rPr>
              <w:t>Credit Hour</w:t>
            </w:r>
          </w:p>
        </w:tc>
        <w:tc>
          <w:tcPr>
            <w:tcW w:w="292" w:type="pc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37643" w:rsidRPr="009A17D5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ar-YE"/>
              </w:rPr>
            </w:pPr>
            <w:r w:rsidRPr="009A17D5">
              <w:rPr>
                <w:b/>
                <w:bCs/>
                <w:sz w:val="20"/>
                <w:szCs w:val="20"/>
                <w:lang w:bidi="ar-YE"/>
              </w:rPr>
              <w:t>Courses</w:t>
            </w:r>
          </w:p>
        </w:tc>
        <w:tc>
          <w:tcPr>
            <w:tcW w:w="241" w:type="pc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37643" w:rsidRPr="009A17D5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ar-YE"/>
              </w:rPr>
            </w:pPr>
            <w:r w:rsidRPr="009A17D5">
              <w:rPr>
                <w:b/>
                <w:bCs/>
                <w:sz w:val="20"/>
                <w:szCs w:val="20"/>
                <w:lang w:bidi="ar-YE"/>
              </w:rPr>
              <w:t>Credit Hour</w:t>
            </w:r>
          </w:p>
        </w:tc>
        <w:tc>
          <w:tcPr>
            <w:tcW w:w="292" w:type="pc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37643" w:rsidRPr="009A17D5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ar-YE"/>
              </w:rPr>
            </w:pPr>
            <w:r w:rsidRPr="009A17D5">
              <w:rPr>
                <w:b/>
                <w:bCs/>
                <w:sz w:val="20"/>
                <w:szCs w:val="20"/>
                <w:lang w:bidi="ar-YE"/>
              </w:rPr>
              <w:t>Courses</w:t>
            </w:r>
          </w:p>
        </w:tc>
        <w:tc>
          <w:tcPr>
            <w:tcW w:w="241" w:type="pc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37643" w:rsidRPr="009A17D5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ar-YE"/>
              </w:rPr>
            </w:pPr>
            <w:r w:rsidRPr="009A17D5">
              <w:rPr>
                <w:b/>
                <w:bCs/>
                <w:sz w:val="20"/>
                <w:szCs w:val="20"/>
                <w:lang w:bidi="ar-YE"/>
              </w:rPr>
              <w:t>Credit Hour</w:t>
            </w:r>
          </w:p>
        </w:tc>
        <w:tc>
          <w:tcPr>
            <w:tcW w:w="292" w:type="pc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37643" w:rsidRPr="009A17D5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ar-YE"/>
              </w:rPr>
            </w:pPr>
            <w:r w:rsidRPr="009A17D5">
              <w:rPr>
                <w:b/>
                <w:bCs/>
                <w:sz w:val="20"/>
                <w:szCs w:val="20"/>
                <w:lang w:bidi="ar-YE"/>
              </w:rPr>
              <w:t>Courses</w:t>
            </w:r>
          </w:p>
        </w:tc>
        <w:tc>
          <w:tcPr>
            <w:tcW w:w="241" w:type="pc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37643" w:rsidRPr="009A17D5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ar-YE"/>
              </w:rPr>
            </w:pPr>
            <w:r w:rsidRPr="009A17D5">
              <w:rPr>
                <w:b/>
                <w:bCs/>
                <w:sz w:val="20"/>
                <w:szCs w:val="20"/>
                <w:lang w:bidi="ar-YE"/>
              </w:rPr>
              <w:t>Credit Hour</w:t>
            </w:r>
          </w:p>
        </w:tc>
        <w:tc>
          <w:tcPr>
            <w:tcW w:w="292" w:type="pc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37643" w:rsidRPr="009A17D5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ar-YE"/>
              </w:rPr>
            </w:pPr>
            <w:r w:rsidRPr="009A17D5">
              <w:rPr>
                <w:b/>
                <w:bCs/>
                <w:sz w:val="20"/>
                <w:szCs w:val="20"/>
                <w:lang w:bidi="ar-YE"/>
              </w:rPr>
              <w:t>Courses</w:t>
            </w:r>
          </w:p>
        </w:tc>
        <w:tc>
          <w:tcPr>
            <w:tcW w:w="241" w:type="pc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37643" w:rsidRPr="009A17D5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ar-YE"/>
              </w:rPr>
            </w:pPr>
            <w:r w:rsidRPr="009A17D5">
              <w:rPr>
                <w:b/>
                <w:bCs/>
                <w:sz w:val="20"/>
                <w:szCs w:val="20"/>
                <w:lang w:bidi="ar-YE"/>
              </w:rPr>
              <w:t>Credit Hour</w:t>
            </w:r>
          </w:p>
        </w:tc>
        <w:tc>
          <w:tcPr>
            <w:tcW w:w="283" w:type="pc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37643" w:rsidRPr="009A17D5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ar-YE"/>
              </w:rPr>
            </w:pPr>
            <w:r w:rsidRPr="009A17D5">
              <w:rPr>
                <w:b/>
                <w:bCs/>
                <w:sz w:val="20"/>
                <w:szCs w:val="20"/>
                <w:lang w:bidi="ar-YE"/>
              </w:rPr>
              <w:t>Courses</w:t>
            </w:r>
          </w:p>
        </w:tc>
        <w:tc>
          <w:tcPr>
            <w:tcW w:w="260" w:type="pc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37643" w:rsidRPr="009A17D5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b/>
                <w:bCs/>
                <w:sz w:val="20"/>
                <w:szCs w:val="20"/>
                <w:lang w:bidi="ar-YE"/>
              </w:rPr>
            </w:pPr>
            <w:r w:rsidRPr="009A17D5">
              <w:rPr>
                <w:b/>
                <w:bCs/>
                <w:sz w:val="20"/>
                <w:szCs w:val="20"/>
                <w:lang w:bidi="ar-YE"/>
              </w:rPr>
              <w:t>Credit Hour</w:t>
            </w:r>
          </w:p>
        </w:tc>
        <w:tc>
          <w:tcPr>
            <w:tcW w:w="662" w:type="pct"/>
            <w:gridSpan w:val="2"/>
            <w:vMerge w:val="restart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  <w:shd w:val="clear" w:color="auto" w:fill="FBD4B4" w:themeFill="accent6" w:themeFillTint="66"/>
            <w:hideMark/>
          </w:tcPr>
          <w:p w:rsidR="00037643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sz w:val="24"/>
                <w:szCs w:val="24"/>
                <w:lang w:bidi="ar-Y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إجمالي المقررات و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YE"/>
              </w:rPr>
              <w:t xml:space="preserve">الساعات المعتمدة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للبرنامج</w:t>
            </w:r>
          </w:p>
        </w:tc>
      </w:tr>
      <w:tr w:rsidR="00037643" w:rsidTr="00037643">
        <w:trPr>
          <w:trHeight w:val="157"/>
        </w:trPr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tabs>
                <w:tab w:val="left" w:pos="10485"/>
              </w:tabs>
              <w:bidi/>
              <w:spacing w:after="0"/>
              <w:jc w:val="center"/>
              <w:rPr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tabs>
                <w:tab w:val="left" w:pos="10485"/>
              </w:tabs>
              <w:bidi/>
              <w:spacing w:after="0"/>
              <w:jc w:val="center"/>
              <w:rPr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tabs>
                <w:tab w:val="left" w:pos="10485"/>
              </w:tabs>
              <w:bidi/>
              <w:spacing w:after="0"/>
              <w:jc w:val="center"/>
              <w:rPr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tabs>
                <w:tab w:val="left" w:pos="10485"/>
              </w:tabs>
              <w:bidi/>
              <w:spacing w:after="0"/>
              <w:jc w:val="center"/>
              <w:rPr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597" w:type="pct"/>
            <w:gridSpan w:val="3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</w:tcPr>
          <w:p w:rsidR="00037643" w:rsidRDefault="00037643">
            <w:pPr>
              <w:tabs>
                <w:tab w:val="left" w:pos="10485"/>
              </w:tabs>
              <w:bidi/>
              <w:spacing w:after="0"/>
              <w:jc w:val="center"/>
              <w:rPr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tabs>
                <w:tab w:val="left" w:pos="10485"/>
              </w:tabs>
              <w:bidi/>
              <w:spacing w:after="0"/>
              <w:jc w:val="center"/>
              <w:rPr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tabs>
                <w:tab w:val="left" w:pos="10485"/>
              </w:tabs>
              <w:bidi/>
              <w:spacing w:after="0"/>
              <w:jc w:val="center"/>
              <w:rPr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tabs>
                <w:tab w:val="left" w:pos="10485"/>
              </w:tabs>
              <w:bidi/>
              <w:spacing w:after="0"/>
              <w:jc w:val="center"/>
              <w:rPr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tabs>
                <w:tab w:val="left" w:pos="10485"/>
              </w:tabs>
              <w:bidi/>
              <w:spacing w:after="0"/>
              <w:jc w:val="center"/>
              <w:rPr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tabs>
                <w:tab w:val="left" w:pos="10485"/>
              </w:tabs>
              <w:bidi/>
              <w:spacing w:after="0"/>
              <w:jc w:val="center"/>
              <w:rPr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tabs>
                <w:tab w:val="left" w:pos="10485"/>
              </w:tabs>
              <w:bidi/>
              <w:spacing w:after="0"/>
              <w:jc w:val="center"/>
              <w:rPr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tabs>
                <w:tab w:val="left" w:pos="10485"/>
              </w:tabs>
              <w:bidi/>
              <w:spacing w:after="0"/>
              <w:jc w:val="center"/>
              <w:rPr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tabs>
                <w:tab w:val="left" w:pos="10485"/>
              </w:tabs>
              <w:bidi/>
              <w:spacing w:after="0"/>
              <w:jc w:val="center"/>
              <w:rPr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tabs>
                <w:tab w:val="left" w:pos="10485"/>
              </w:tabs>
              <w:bidi/>
              <w:spacing w:after="0"/>
              <w:jc w:val="center"/>
              <w:rPr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tabs>
                <w:tab w:val="left" w:pos="10485"/>
              </w:tabs>
              <w:bidi/>
              <w:spacing w:after="0"/>
              <w:jc w:val="center"/>
              <w:rPr>
                <w:b/>
                <w:bCs/>
                <w:sz w:val="28"/>
                <w:szCs w:val="28"/>
                <w:lang w:bidi="ar-YE"/>
              </w:rPr>
            </w:pPr>
          </w:p>
        </w:tc>
        <w:tc>
          <w:tcPr>
            <w:tcW w:w="662" w:type="pct"/>
            <w:gridSpan w:val="2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vAlign w:val="center"/>
            <w:hideMark/>
          </w:tcPr>
          <w:p w:rsidR="00037643" w:rsidRDefault="00037643">
            <w:pPr>
              <w:spacing w:after="0" w:line="240" w:lineRule="auto"/>
              <w:rPr>
                <w:sz w:val="24"/>
                <w:szCs w:val="24"/>
                <w:lang w:bidi="ar-YE"/>
              </w:rPr>
            </w:pPr>
          </w:p>
        </w:tc>
      </w:tr>
      <w:tr w:rsidR="00037643" w:rsidTr="00037643">
        <w:tc>
          <w:tcPr>
            <w:tcW w:w="292" w:type="pc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37643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b/>
                <w:bCs/>
                <w:lang w:bidi="ar-YE"/>
              </w:rPr>
            </w:pPr>
            <w:r>
              <w:rPr>
                <w:b/>
                <w:bCs/>
                <w:lang w:bidi="ar-YE"/>
              </w:rPr>
              <w:t>Courses</w:t>
            </w:r>
          </w:p>
        </w:tc>
        <w:tc>
          <w:tcPr>
            <w:tcW w:w="241" w:type="pc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37643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b/>
                <w:bCs/>
                <w:lang w:bidi="ar-YE"/>
              </w:rPr>
            </w:pPr>
            <w:r>
              <w:rPr>
                <w:b/>
                <w:bCs/>
                <w:lang w:bidi="ar-YE"/>
              </w:rPr>
              <w:t>C.H</w:t>
            </w:r>
          </w:p>
        </w:tc>
        <w:tc>
          <w:tcPr>
            <w:tcW w:w="292" w:type="pc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37643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b/>
                <w:bCs/>
                <w:lang w:bidi="ar-YE"/>
              </w:rPr>
            </w:pPr>
            <w:r>
              <w:rPr>
                <w:b/>
                <w:bCs/>
                <w:lang w:bidi="ar-YE"/>
              </w:rPr>
              <w:t>Courses</w:t>
            </w:r>
          </w:p>
        </w:tc>
        <w:tc>
          <w:tcPr>
            <w:tcW w:w="241" w:type="pc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37643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b/>
                <w:bCs/>
                <w:lang w:bidi="ar-YE"/>
              </w:rPr>
            </w:pPr>
            <w:r>
              <w:rPr>
                <w:b/>
                <w:bCs/>
                <w:lang w:bidi="ar-YE"/>
              </w:rPr>
              <w:t>C.H</w:t>
            </w:r>
          </w:p>
        </w:tc>
        <w:tc>
          <w:tcPr>
            <w:tcW w:w="296" w:type="pc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37643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b/>
                <w:bCs/>
                <w:lang w:bidi="ar-YE"/>
              </w:rPr>
            </w:pPr>
            <w:r>
              <w:rPr>
                <w:b/>
                <w:bCs/>
                <w:lang w:bidi="ar-YE"/>
              </w:rPr>
              <w:t>Courses</w:t>
            </w:r>
          </w:p>
        </w:tc>
        <w:tc>
          <w:tcPr>
            <w:tcW w:w="301" w:type="pct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37643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b/>
                <w:bCs/>
                <w:lang w:bidi="ar-YE"/>
              </w:rPr>
            </w:pPr>
            <w:r>
              <w:rPr>
                <w:b/>
                <w:bCs/>
                <w:lang w:bidi="ar-YE"/>
              </w:rPr>
              <w:t>C.H</w:t>
            </w:r>
          </w:p>
        </w:tc>
        <w:tc>
          <w:tcPr>
            <w:tcW w:w="292" w:type="pc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37643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b/>
                <w:bCs/>
                <w:lang w:bidi="ar-YE"/>
              </w:rPr>
            </w:pPr>
            <w:r>
              <w:rPr>
                <w:b/>
                <w:bCs/>
                <w:lang w:bidi="ar-YE"/>
              </w:rPr>
              <w:t>Courses</w:t>
            </w:r>
          </w:p>
        </w:tc>
        <w:tc>
          <w:tcPr>
            <w:tcW w:w="241" w:type="pc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37643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b/>
                <w:bCs/>
                <w:lang w:bidi="ar-YE"/>
              </w:rPr>
            </w:pPr>
            <w:r>
              <w:rPr>
                <w:b/>
                <w:bCs/>
                <w:lang w:bidi="ar-YE"/>
              </w:rPr>
              <w:t>C.H</w:t>
            </w:r>
          </w:p>
        </w:tc>
        <w:tc>
          <w:tcPr>
            <w:tcW w:w="292" w:type="pc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37643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b/>
                <w:bCs/>
                <w:lang w:bidi="ar-YE"/>
              </w:rPr>
            </w:pPr>
            <w:r>
              <w:rPr>
                <w:b/>
                <w:bCs/>
                <w:lang w:bidi="ar-YE"/>
              </w:rPr>
              <w:t>Courses</w:t>
            </w:r>
          </w:p>
        </w:tc>
        <w:tc>
          <w:tcPr>
            <w:tcW w:w="241" w:type="pc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37643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b/>
                <w:bCs/>
                <w:lang w:bidi="ar-YE"/>
              </w:rPr>
            </w:pPr>
            <w:r>
              <w:rPr>
                <w:b/>
                <w:bCs/>
                <w:lang w:bidi="ar-YE"/>
              </w:rPr>
              <w:t>C.H</w:t>
            </w:r>
          </w:p>
        </w:tc>
        <w:tc>
          <w:tcPr>
            <w:tcW w:w="292" w:type="pc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37643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b/>
                <w:bCs/>
                <w:lang w:bidi="ar-YE"/>
              </w:rPr>
            </w:pPr>
            <w:r>
              <w:rPr>
                <w:b/>
                <w:bCs/>
                <w:lang w:bidi="ar-YE"/>
              </w:rPr>
              <w:t>Courses</w:t>
            </w:r>
          </w:p>
        </w:tc>
        <w:tc>
          <w:tcPr>
            <w:tcW w:w="241" w:type="pc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37643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b/>
                <w:bCs/>
                <w:lang w:bidi="ar-YE"/>
              </w:rPr>
            </w:pPr>
            <w:r>
              <w:rPr>
                <w:b/>
                <w:bCs/>
                <w:lang w:bidi="ar-YE"/>
              </w:rPr>
              <w:t>C.H</w:t>
            </w:r>
          </w:p>
        </w:tc>
        <w:tc>
          <w:tcPr>
            <w:tcW w:w="292" w:type="pc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37643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b/>
                <w:bCs/>
                <w:lang w:bidi="ar-YE"/>
              </w:rPr>
            </w:pPr>
            <w:r>
              <w:rPr>
                <w:b/>
                <w:bCs/>
                <w:lang w:bidi="ar-YE"/>
              </w:rPr>
              <w:t>Courses</w:t>
            </w:r>
          </w:p>
        </w:tc>
        <w:tc>
          <w:tcPr>
            <w:tcW w:w="241" w:type="pc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37643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b/>
                <w:bCs/>
                <w:lang w:bidi="ar-YE"/>
              </w:rPr>
            </w:pPr>
            <w:r>
              <w:rPr>
                <w:b/>
                <w:bCs/>
                <w:lang w:bidi="ar-YE"/>
              </w:rPr>
              <w:t>C.H</w:t>
            </w:r>
          </w:p>
        </w:tc>
        <w:tc>
          <w:tcPr>
            <w:tcW w:w="283" w:type="pc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37643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b/>
                <w:bCs/>
                <w:lang w:bidi="ar-YE"/>
              </w:rPr>
            </w:pPr>
            <w:r>
              <w:rPr>
                <w:b/>
                <w:bCs/>
                <w:lang w:bidi="ar-YE"/>
              </w:rPr>
              <w:t>Courses</w:t>
            </w:r>
          </w:p>
        </w:tc>
        <w:tc>
          <w:tcPr>
            <w:tcW w:w="260" w:type="pc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shd w:val="clear" w:color="auto" w:fill="DAEEF3" w:themeFill="accent5" w:themeFillTint="33"/>
            <w:vAlign w:val="center"/>
            <w:hideMark/>
          </w:tcPr>
          <w:p w:rsidR="00037643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b/>
                <w:bCs/>
                <w:lang w:bidi="ar-YE"/>
              </w:rPr>
            </w:pPr>
            <w:r>
              <w:rPr>
                <w:b/>
                <w:bCs/>
                <w:lang w:bidi="ar-YE"/>
              </w:rPr>
              <w:t>C.H</w:t>
            </w:r>
          </w:p>
        </w:tc>
        <w:tc>
          <w:tcPr>
            <w:tcW w:w="662" w:type="pct"/>
            <w:gridSpan w:val="2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double" w:sz="6" w:space="0" w:color="000000"/>
            </w:tcBorders>
            <w:shd w:val="clear" w:color="auto" w:fill="FBD4B4" w:themeFill="accent6" w:themeFillTint="66"/>
            <w:hideMark/>
          </w:tcPr>
          <w:p w:rsidR="00037643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sz w:val="24"/>
                <w:szCs w:val="24"/>
                <w:lang w:bidi="ar-YE"/>
              </w:rPr>
            </w:pP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توزيع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  <w:lang w:bidi="ar-YE"/>
              </w:rPr>
              <w:t xml:space="preserve">الساعات المعتمدة </w:t>
            </w:r>
            <w:r>
              <w:rPr>
                <w:rFonts w:ascii="Arial" w:hAnsi="Arial"/>
                <w:b/>
                <w:bCs/>
                <w:sz w:val="24"/>
                <w:szCs w:val="24"/>
                <w:rtl/>
              </w:rPr>
              <w:t>والمقررات</w:t>
            </w:r>
            <w:r>
              <w:rPr>
                <w:rFonts w:ascii="Arial" w:hAnsi="Arial"/>
                <w:b/>
                <w:bCs/>
                <w:sz w:val="24"/>
                <w:szCs w:val="24"/>
              </w:rPr>
              <w:t>:</w:t>
            </w:r>
          </w:p>
        </w:tc>
      </w:tr>
      <w:tr w:rsidR="00037643" w:rsidTr="00DC2306">
        <w:tc>
          <w:tcPr>
            <w:tcW w:w="292" w:type="pc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292" w:type="pc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</w:pPr>
          </w:p>
        </w:tc>
        <w:tc>
          <w:tcPr>
            <w:tcW w:w="301" w:type="pct"/>
            <w:gridSpan w:val="2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</w:pPr>
          </w:p>
        </w:tc>
        <w:tc>
          <w:tcPr>
            <w:tcW w:w="241" w:type="pc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92" w:type="pc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92" w:type="pc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92" w:type="pc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83" w:type="pct"/>
            <w:tcBorders>
              <w:top w:val="double" w:sz="6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60" w:type="pct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037643" w:rsidRDefault="00037643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lang w:bidi="ar-YE"/>
              </w:rPr>
            </w:pPr>
            <w:r>
              <w:rPr>
                <w:b/>
                <w:bCs/>
                <w:sz w:val="24"/>
                <w:szCs w:val="24"/>
                <w:rtl/>
                <w:lang w:bidi="ar-YE"/>
              </w:rPr>
              <w:t>الإجباريّة</w:t>
            </w:r>
          </w:p>
        </w:tc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037643" w:rsidRDefault="000376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متطلّبات الجامعة</w:t>
            </w:r>
          </w:p>
        </w:tc>
      </w:tr>
      <w:tr w:rsidR="00037643" w:rsidTr="00037643"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</w:pPr>
          </w:p>
        </w:tc>
        <w:tc>
          <w:tcPr>
            <w:tcW w:w="3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037643" w:rsidRDefault="00037643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lang w:bidi="ar-YE"/>
              </w:rPr>
            </w:pPr>
            <w:r>
              <w:rPr>
                <w:b/>
                <w:bCs/>
                <w:sz w:val="24"/>
                <w:szCs w:val="24"/>
                <w:rtl/>
                <w:lang w:bidi="ar-YE"/>
              </w:rPr>
              <w:t>الاختياريّة</w:t>
            </w: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037643" w:rsidRDefault="000376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037643" w:rsidTr="00DC2306"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</w:pPr>
          </w:p>
        </w:tc>
        <w:tc>
          <w:tcPr>
            <w:tcW w:w="3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037643" w:rsidRDefault="00037643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lang w:bidi="ar-YE"/>
              </w:rPr>
            </w:pPr>
            <w:r>
              <w:rPr>
                <w:b/>
                <w:bCs/>
                <w:sz w:val="24"/>
                <w:szCs w:val="24"/>
                <w:rtl/>
                <w:lang w:bidi="ar-YE"/>
              </w:rPr>
              <w:t>الإجباريّة</w:t>
            </w:r>
          </w:p>
        </w:tc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037643" w:rsidRDefault="00037643">
            <w:pPr>
              <w:bidi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rtl/>
                <w:lang w:bidi="ar-YE"/>
              </w:rPr>
              <w:t>متطلّبات الكليّة</w:t>
            </w:r>
          </w:p>
        </w:tc>
      </w:tr>
      <w:tr w:rsidR="00037643" w:rsidTr="00037643"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</w:pPr>
          </w:p>
        </w:tc>
        <w:tc>
          <w:tcPr>
            <w:tcW w:w="3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037643" w:rsidRDefault="00037643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lang w:bidi="ar-YE"/>
              </w:rPr>
            </w:pPr>
            <w:r>
              <w:rPr>
                <w:b/>
                <w:bCs/>
                <w:sz w:val="24"/>
                <w:szCs w:val="24"/>
                <w:rtl/>
                <w:lang w:bidi="ar-YE"/>
              </w:rPr>
              <w:t>الاختياريّة</w:t>
            </w: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  <w:hideMark/>
          </w:tcPr>
          <w:p w:rsidR="00037643" w:rsidRDefault="000376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037643" w:rsidTr="00DC2306"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</w:pPr>
          </w:p>
        </w:tc>
        <w:tc>
          <w:tcPr>
            <w:tcW w:w="3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037643" w:rsidRDefault="00037643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lang w:bidi="ar-YE"/>
              </w:rPr>
            </w:pPr>
            <w:r>
              <w:rPr>
                <w:b/>
                <w:bCs/>
                <w:sz w:val="24"/>
                <w:szCs w:val="24"/>
                <w:rtl/>
                <w:lang w:bidi="ar-YE"/>
              </w:rPr>
              <w:t>الإجباريّة</w:t>
            </w:r>
          </w:p>
        </w:tc>
        <w:tc>
          <w:tcPr>
            <w:tcW w:w="344" w:type="pct"/>
            <w:vMerge w:val="restart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6" w:space="0" w:color="000000"/>
            </w:tcBorders>
            <w:vAlign w:val="center"/>
            <w:hideMark/>
          </w:tcPr>
          <w:p w:rsidR="00037643" w:rsidRDefault="00037643">
            <w:pPr>
              <w:pStyle w:val="ListParagraph"/>
              <w:bidi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EG"/>
              </w:rPr>
              <w:t>متطلّبات التخصص</w:t>
            </w:r>
          </w:p>
        </w:tc>
      </w:tr>
      <w:tr w:rsidR="00037643" w:rsidTr="00037643"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</w:pPr>
          </w:p>
        </w:tc>
        <w:tc>
          <w:tcPr>
            <w:tcW w:w="3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037643" w:rsidRDefault="00037643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lang w:bidi="ar-YE"/>
              </w:rPr>
            </w:pPr>
            <w:r>
              <w:rPr>
                <w:b/>
                <w:bCs/>
                <w:sz w:val="24"/>
                <w:szCs w:val="24"/>
                <w:rtl/>
                <w:lang w:bidi="ar-YE"/>
              </w:rPr>
              <w:t>الاختياريّة</w:t>
            </w: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6" w:space="0" w:color="000000"/>
            </w:tcBorders>
            <w:vAlign w:val="center"/>
            <w:hideMark/>
          </w:tcPr>
          <w:p w:rsidR="00037643" w:rsidRDefault="000376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037643" w:rsidTr="00037643"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</w:pPr>
          </w:p>
        </w:tc>
        <w:tc>
          <w:tcPr>
            <w:tcW w:w="3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doub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BD4B4" w:themeFill="accent6" w:themeFillTint="66"/>
            <w:vAlign w:val="center"/>
            <w:hideMark/>
          </w:tcPr>
          <w:p w:rsidR="00037643" w:rsidRDefault="00037643">
            <w:pPr>
              <w:bidi/>
              <w:spacing w:after="0" w:line="240" w:lineRule="auto"/>
              <w:jc w:val="center"/>
              <w:rPr>
                <w:rFonts w:eastAsia="Calibri"/>
                <w:b/>
                <w:bCs/>
                <w:sz w:val="28"/>
                <w:szCs w:val="28"/>
                <w:lang w:bidi="ar-YE"/>
              </w:rPr>
            </w:pPr>
            <w:r>
              <w:rPr>
                <w:b/>
                <w:bCs/>
                <w:sz w:val="24"/>
                <w:szCs w:val="24"/>
                <w:rtl/>
                <w:lang w:bidi="ar-YE"/>
              </w:rPr>
              <w:t>المشروع</w:t>
            </w: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6" w:space="0" w:color="000000"/>
            </w:tcBorders>
            <w:vAlign w:val="center"/>
            <w:hideMark/>
          </w:tcPr>
          <w:p w:rsidR="00037643" w:rsidRDefault="000376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037643" w:rsidTr="00037643"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double" w:sz="12" w:space="0" w:color="000000"/>
              <w:right w:val="single" w:sz="4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6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</w:pPr>
          </w:p>
        </w:tc>
        <w:tc>
          <w:tcPr>
            <w:tcW w:w="301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6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double" w:sz="12" w:space="0" w:color="000000"/>
              <w:right w:val="single" w:sz="4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6" w:space="0" w:color="000000"/>
            </w:tcBorders>
          </w:tcPr>
          <w:p w:rsidR="00037643" w:rsidRDefault="00037643">
            <w:pPr>
              <w:tabs>
                <w:tab w:val="left" w:pos="10485"/>
              </w:tabs>
              <w:spacing w:after="0"/>
              <w:rPr>
                <w:lang w:bidi="ar-Y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6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double" w:sz="12" w:space="0" w:color="000000"/>
              <w:right w:val="single" w:sz="4" w:space="0" w:color="000000"/>
            </w:tcBorders>
          </w:tcPr>
          <w:p w:rsidR="00037643" w:rsidRDefault="00037643">
            <w:pPr>
              <w:tabs>
                <w:tab w:val="left" w:pos="10485"/>
              </w:tabs>
              <w:spacing w:after="0"/>
              <w:rPr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6" w:space="0" w:color="000000"/>
            </w:tcBorders>
          </w:tcPr>
          <w:p w:rsidR="00037643" w:rsidRDefault="00037643">
            <w:pPr>
              <w:tabs>
                <w:tab w:val="left" w:pos="10485"/>
              </w:tabs>
              <w:spacing w:after="0"/>
              <w:rPr>
                <w:lang w:bidi="ar-YE"/>
              </w:rPr>
            </w:pPr>
          </w:p>
        </w:tc>
        <w:tc>
          <w:tcPr>
            <w:tcW w:w="292" w:type="pct"/>
            <w:tcBorders>
              <w:top w:val="single" w:sz="4" w:space="0" w:color="000000"/>
              <w:left w:val="double" w:sz="6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83" w:type="pct"/>
            <w:tcBorders>
              <w:top w:val="single" w:sz="4" w:space="0" w:color="000000"/>
              <w:left w:val="double" w:sz="6" w:space="0" w:color="000000"/>
              <w:bottom w:val="double" w:sz="12" w:space="0" w:color="000000"/>
              <w:right w:val="single" w:sz="4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60" w:type="pct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6" w:space="0" w:color="000000"/>
            </w:tcBorders>
            <w:vAlign w:val="center"/>
          </w:tcPr>
          <w:p w:rsidR="00037643" w:rsidRDefault="00037643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318" w:type="pct"/>
            <w:tcBorders>
              <w:top w:val="single" w:sz="4" w:space="0" w:color="000000"/>
              <w:left w:val="double" w:sz="6" w:space="0" w:color="000000"/>
              <w:bottom w:val="double" w:sz="12" w:space="0" w:color="000000"/>
              <w:right w:val="single" w:sz="4" w:space="0" w:color="000000"/>
            </w:tcBorders>
            <w:shd w:val="clear" w:color="auto" w:fill="FBD4B4" w:themeFill="accent6" w:themeFillTint="66"/>
            <w:hideMark/>
          </w:tcPr>
          <w:p w:rsidR="00037643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lang w:bidi="ar-Y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  <w:t>التدريب الميدانيّ</w:t>
            </w:r>
          </w:p>
        </w:tc>
        <w:tc>
          <w:tcPr>
            <w:tcW w:w="344" w:type="pct"/>
            <w:vMerge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6" w:space="0" w:color="000000"/>
            </w:tcBorders>
            <w:vAlign w:val="center"/>
            <w:hideMark/>
          </w:tcPr>
          <w:p w:rsidR="00037643" w:rsidRDefault="00037643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EG"/>
              </w:rPr>
            </w:pPr>
          </w:p>
        </w:tc>
      </w:tr>
      <w:tr w:rsidR="00037643" w:rsidTr="00037643">
        <w:tc>
          <w:tcPr>
            <w:tcW w:w="292" w:type="pct"/>
            <w:tcBorders>
              <w:top w:val="double" w:sz="12" w:space="0" w:color="000000"/>
              <w:left w:val="double" w:sz="6" w:space="0" w:color="000000"/>
              <w:bottom w:val="double" w:sz="12" w:space="0" w:color="000000"/>
              <w:right w:val="single" w:sz="4" w:space="0" w:color="000000"/>
            </w:tcBorders>
          </w:tcPr>
          <w:p w:rsidR="00037643" w:rsidRDefault="00037643">
            <w:pPr>
              <w:tabs>
                <w:tab w:val="left" w:pos="10485"/>
              </w:tabs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41" w:type="pct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6" w:space="0" w:color="000000"/>
            </w:tcBorders>
          </w:tcPr>
          <w:p w:rsidR="00037643" w:rsidRDefault="00037643">
            <w:pPr>
              <w:tabs>
                <w:tab w:val="left" w:pos="10485"/>
              </w:tabs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</w:pPr>
          </w:p>
        </w:tc>
        <w:tc>
          <w:tcPr>
            <w:tcW w:w="292" w:type="pct"/>
            <w:tcBorders>
              <w:top w:val="double" w:sz="12" w:space="0" w:color="000000"/>
              <w:left w:val="double" w:sz="6" w:space="0" w:color="000000"/>
              <w:bottom w:val="double" w:sz="12" w:space="0" w:color="000000"/>
              <w:right w:val="single" w:sz="4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6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6" w:type="pct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6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301" w:type="pct"/>
            <w:gridSpan w:val="2"/>
            <w:tcBorders>
              <w:top w:val="single" w:sz="4" w:space="0" w:color="000000"/>
              <w:left w:val="single" w:sz="4" w:space="0" w:color="000000"/>
              <w:bottom w:val="double" w:sz="12" w:space="0" w:color="000000"/>
              <w:right w:val="double" w:sz="6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double" w:sz="12" w:space="0" w:color="000000"/>
              <w:left w:val="double" w:sz="6" w:space="0" w:color="000000"/>
              <w:bottom w:val="double" w:sz="12" w:space="0" w:color="000000"/>
              <w:right w:val="single" w:sz="4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6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double" w:sz="12" w:space="0" w:color="000000"/>
              <w:left w:val="double" w:sz="6" w:space="0" w:color="000000"/>
              <w:bottom w:val="double" w:sz="12" w:space="0" w:color="000000"/>
              <w:right w:val="single" w:sz="4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6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double" w:sz="12" w:space="0" w:color="000000"/>
              <w:left w:val="double" w:sz="6" w:space="0" w:color="000000"/>
              <w:bottom w:val="double" w:sz="12" w:space="0" w:color="000000"/>
              <w:right w:val="single" w:sz="4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6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92" w:type="pct"/>
            <w:tcBorders>
              <w:top w:val="double" w:sz="12" w:space="0" w:color="000000"/>
              <w:left w:val="double" w:sz="6" w:space="0" w:color="000000"/>
              <w:bottom w:val="double" w:sz="12" w:space="0" w:color="000000"/>
              <w:right w:val="single" w:sz="4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6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83" w:type="pct"/>
            <w:tcBorders>
              <w:top w:val="double" w:sz="12" w:space="0" w:color="000000"/>
              <w:left w:val="double" w:sz="6" w:space="0" w:color="000000"/>
              <w:bottom w:val="double" w:sz="12" w:space="0" w:color="000000"/>
              <w:right w:val="single" w:sz="4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260" w:type="pct"/>
            <w:tcBorders>
              <w:top w:val="double" w:sz="12" w:space="0" w:color="000000"/>
              <w:left w:val="single" w:sz="4" w:space="0" w:color="000000"/>
              <w:bottom w:val="double" w:sz="12" w:space="0" w:color="000000"/>
              <w:right w:val="double" w:sz="6" w:space="0" w:color="000000"/>
            </w:tcBorders>
          </w:tcPr>
          <w:p w:rsidR="00037643" w:rsidRDefault="00037643">
            <w:pPr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</w:tc>
        <w:tc>
          <w:tcPr>
            <w:tcW w:w="662" w:type="pct"/>
            <w:gridSpan w:val="2"/>
            <w:tcBorders>
              <w:top w:val="double" w:sz="12" w:space="0" w:color="000000"/>
              <w:left w:val="double" w:sz="6" w:space="0" w:color="000000"/>
              <w:bottom w:val="double" w:sz="12" w:space="0" w:color="000000"/>
              <w:right w:val="double" w:sz="6" w:space="0" w:color="000000"/>
            </w:tcBorders>
            <w:shd w:val="clear" w:color="auto" w:fill="FBD4B4" w:themeFill="accent6" w:themeFillTint="66"/>
            <w:hideMark/>
          </w:tcPr>
          <w:p w:rsidR="00037643" w:rsidRDefault="00037643">
            <w:pPr>
              <w:tabs>
                <w:tab w:val="left" w:pos="10485"/>
              </w:tabs>
              <w:bidi/>
              <w:spacing w:after="0" w:line="240" w:lineRule="auto"/>
              <w:jc w:val="center"/>
              <w:rPr>
                <w:rFonts w:asciiTheme="majorBidi" w:hAnsiTheme="majorBidi" w:cstheme="majorBidi"/>
                <w:b/>
                <w:bCs/>
                <w:sz w:val="24"/>
                <w:szCs w:val="24"/>
                <w:lang w:bidi="ar-YE"/>
              </w:rPr>
            </w:pPr>
            <w: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YE"/>
              </w:rPr>
              <w:t>المتوسط</w:t>
            </w:r>
          </w:p>
        </w:tc>
      </w:tr>
    </w:tbl>
    <w:p w:rsidR="00F8283D" w:rsidRDefault="00F8283D" w:rsidP="00F8283D">
      <w:pPr>
        <w:tabs>
          <w:tab w:val="left" w:pos="10485"/>
        </w:tabs>
        <w:rPr>
          <w:rtl/>
          <w:lang w:bidi="ar-YE"/>
        </w:rPr>
      </w:pPr>
      <w:r>
        <w:rPr>
          <w:rtl/>
          <w:lang w:bidi="ar-YE"/>
        </w:rPr>
        <w:tab/>
      </w:r>
    </w:p>
    <w:p w:rsidR="007F783E" w:rsidRPr="00F8283D" w:rsidRDefault="007F783E" w:rsidP="00F8283D">
      <w:pPr>
        <w:rPr>
          <w:rtl/>
        </w:rPr>
      </w:pPr>
    </w:p>
    <w:sectPr w:rsidR="007F783E" w:rsidRPr="00F8283D" w:rsidSect="00054513">
      <w:headerReference w:type="default" r:id="rId8"/>
      <w:footerReference w:type="default" r:id="rId9"/>
      <w:pgSz w:w="16838" w:h="11906" w:orient="landscape"/>
      <w:pgMar w:top="1134" w:right="851" w:bottom="851" w:left="851" w:header="567" w:footer="22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5B91" w:rsidRDefault="00D15B91" w:rsidP="002B5D6D">
      <w:pPr>
        <w:spacing w:after="0" w:line="240" w:lineRule="auto"/>
      </w:pPr>
      <w:r>
        <w:separator/>
      </w:r>
    </w:p>
  </w:endnote>
  <w:endnote w:type="continuationSeparator" w:id="0">
    <w:p w:rsidR="00D15B91" w:rsidRDefault="00D15B91" w:rsidP="002B5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-QuranAlKareem">
    <w:altName w:val="Times New Roman"/>
    <w:charset w:val="00"/>
    <w:family w:val="auto"/>
    <w:pitch w:val="variable"/>
    <w:sig w:usb0="00006007" w:usb1="80000000" w:usb2="00000008" w:usb3="00000000" w:csb0="00000043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e_Salem">
    <w:altName w:val="Times New Roman"/>
    <w:charset w:val="00"/>
    <w:family w:val="roman"/>
    <w:pitch w:val="variable"/>
    <w:sig w:usb0="800020AF" w:usb1="C000204A" w:usb2="00000008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Borders>
        <w:top w:val="single" w:sz="48" w:space="0" w:color="FFFFFF"/>
        <w:left w:val="single" w:sz="48" w:space="0" w:color="FFFFFF"/>
        <w:bottom w:val="single" w:sz="48" w:space="0" w:color="FFFFFF"/>
        <w:right w:val="single" w:sz="48" w:space="0" w:color="FFFFFF"/>
        <w:insideH w:val="single" w:sz="48" w:space="0" w:color="FFFFFF"/>
        <w:insideV w:val="single" w:sz="48" w:space="0" w:color="FFFFFF"/>
      </w:tblBorders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2102"/>
      <w:gridCol w:w="2130"/>
      <w:gridCol w:w="11134"/>
    </w:tblGrid>
    <w:tr w:rsidR="00DF11D8" w:rsidRPr="002143E5" w:rsidTr="00F75402">
      <w:trPr>
        <w:trHeight w:val="41"/>
      </w:trPr>
      <w:tc>
        <w:tcPr>
          <w:tcW w:w="684" w:type="pct"/>
          <w:tcBorders>
            <w:top w:val="nil"/>
            <w:left w:val="single" w:sz="48" w:space="0" w:color="FFFFFF"/>
            <w:bottom w:val="nil"/>
            <w:right w:val="nil"/>
          </w:tcBorders>
          <w:shd w:val="clear" w:color="auto" w:fill="EC7524"/>
          <w:tcMar>
            <w:top w:w="29" w:type="dxa"/>
            <w:left w:w="115" w:type="dxa"/>
            <w:bottom w:w="29" w:type="dxa"/>
            <w:right w:w="115" w:type="dxa"/>
          </w:tcMar>
          <w:vAlign w:val="center"/>
        </w:tcPr>
        <w:p w:rsidR="00DF11D8" w:rsidRPr="002143E5" w:rsidRDefault="00304F9E" w:rsidP="00054513">
          <w:pPr>
            <w:spacing w:after="0" w:line="240" w:lineRule="auto"/>
            <w:jc w:val="center"/>
            <w:rPr>
              <w:rFonts w:ascii="Times New Roman" w:eastAsia="Tw Cen MT" w:hAnsi="Times New Roman"/>
              <w:b/>
              <w:bCs/>
              <w:color w:val="FFFFFF"/>
              <w:sz w:val="14"/>
              <w:szCs w:val="14"/>
              <w:lang w:eastAsia="ja-JP"/>
            </w:rPr>
          </w:pPr>
          <w:r w:rsidRPr="00BC62A9">
            <w:rPr>
              <w:rFonts w:ascii="Times New Roman" w:eastAsia="Tw Cen MT" w:hAnsi="Times New Roman"/>
              <w:b/>
              <w:bCs/>
              <w:sz w:val="18"/>
              <w:szCs w:val="18"/>
              <w:lang w:eastAsia="ja-JP"/>
            </w:rPr>
            <w:fldChar w:fldCharType="begin"/>
          </w:r>
          <w:r w:rsidR="00DF11D8" w:rsidRPr="00BC62A9">
            <w:rPr>
              <w:rFonts w:ascii="Times New Roman" w:eastAsia="Tw Cen MT" w:hAnsi="Times New Roman"/>
              <w:b/>
              <w:bCs/>
              <w:sz w:val="18"/>
              <w:szCs w:val="18"/>
              <w:lang w:eastAsia="ja-JP"/>
            </w:rPr>
            <w:instrText>PAGE   \* MERGEFORMAT</w:instrText>
          </w:r>
          <w:r w:rsidRPr="00BC62A9">
            <w:rPr>
              <w:rFonts w:ascii="Times New Roman" w:eastAsia="Tw Cen MT" w:hAnsi="Times New Roman"/>
              <w:b/>
              <w:bCs/>
              <w:sz w:val="18"/>
              <w:szCs w:val="18"/>
              <w:lang w:eastAsia="ja-JP"/>
            </w:rPr>
            <w:fldChar w:fldCharType="separate"/>
          </w:r>
          <w:r w:rsidR="00E73DF0" w:rsidRPr="00E73DF0">
            <w:rPr>
              <w:rFonts w:ascii="Times New Roman" w:eastAsia="Tw Cen MT" w:hAnsi="Times New Roman" w:cs="Times New Roman"/>
              <w:b/>
              <w:bCs/>
              <w:noProof/>
              <w:sz w:val="18"/>
              <w:szCs w:val="18"/>
              <w:lang w:val="ar-SA" w:eastAsia="ja-JP"/>
            </w:rPr>
            <w:t>1</w:t>
          </w:r>
          <w:r w:rsidRPr="00BC62A9">
            <w:rPr>
              <w:rFonts w:ascii="Times New Roman" w:eastAsia="Tw Cen MT" w:hAnsi="Times New Roman"/>
              <w:b/>
              <w:bCs/>
              <w:sz w:val="18"/>
              <w:szCs w:val="18"/>
              <w:lang w:eastAsia="ja-JP"/>
            </w:rPr>
            <w:fldChar w:fldCharType="end"/>
          </w:r>
        </w:p>
      </w:tc>
      <w:tc>
        <w:tcPr>
          <w:tcW w:w="693" w:type="pct"/>
          <w:tcBorders>
            <w:top w:val="nil"/>
            <w:left w:val="single" w:sz="48" w:space="0" w:color="FFFFFF"/>
            <w:bottom w:val="nil"/>
            <w:right w:val="nil"/>
          </w:tcBorders>
          <w:shd w:val="clear" w:color="auto" w:fill="DDD9C3" w:themeFill="background2" w:themeFillShade="E6"/>
          <w:vAlign w:val="center"/>
        </w:tcPr>
        <w:p w:rsidR="00DF11D8" w:rsidRPr="001A5600" w:rsidRDefault="00DF11D8" w:rsidP="00054513">
          <w:pPr>
            <w:spacing w:after="0" w:line="240" w:lineRule="auto"/>
            <w:jc w:val="center"/>
            <w:rPr>
              <w:rFonts w:ascii="Times New Roman" w:eastAsia="Tw Cen MT" w:hAnsi="Times New Roman"/>
              <w:b/>
              <w:bCs/>
              <w:color w:val="FFFFFF"/>
              <w:sz w:val="12"/>
              <w:szCs w:val="12"/>
              <w:lang w:eastAsia="ja-JP"/>
            </w:rPr>
          </w:pPr>
        </w:p>
      </w:tc>
      <w:tc>
        <w:tcPr>
          <w:tcW w:w="3623" w:type="pct"/>
          <w:tcBorders>
            <w:top w:val="nil"/>
            <w:left w:val="single" w:sz="48" w:space="0" w:color="FFFFFF"/>
            <w:bottom w:val="nil"/>
            <w:right w:val="nil"/>
          </w:tcBorders>
          <w:shd w:val="clear" w:color="auto" w:fill="6AA4D8"/>
          <w:vAlign w:val="center"/>
        </w:tcPr>
        <w:p w:rsidR="00DF11D8" w:rsidRPr="00054513" w:rsidRDefault="00DF11D8" w:rsidP="00054513">
          <w:pPr>
            <w:bidi/>
            <w:spacing w:after="0" w:line="240" w:lineRule="auto"/>
            <w:jc w:val="center"/>
            <w:rPr>
              <w:rFonts w:ascii="Tw Cen MT" w:eastAsia="Tw Cen MT" w:hAnsi="Tw Cen MT"/>
              <w:b/>
              <w:bCs/>
              <w:color w:val="FFFFFF"/>
              <w:sz w:val="18"/>
              <w:szCs w:val="18"/>
              <w:rtl/>
              <w:lang w:eastAsia="ja-JP"/>
            </w:rPr>
          </w:pPr>
          <w:r w:rsidRPr="00054513">
            <w:rPr>
              <w:rFonts w:ascii="ae_Salem" w:eastAsia="Tw Cen MT" w:hAnsi="ae_Salem" w:cs="ae_Salem" w:hint="cs"/>
              <w:b/>
              <w:bCs/>
              <w:color w:val="FFFFFF"/>
              <w:sz w:val="18"/>
              <w:szCs w:val="18"/>
              <w:rtl/>
              <w:lang w:eastAsia="ja-JP"/>
            </w:rPr>
            <w:t>ملحق</w:t>
          </w:r>
          <w:r w:rsidRPr="00054513">
            <w:rPr>
              <w:rFonts w:ascii="ae_Salem" w:eastAsia="Tw Cen MT" w:hAnsi="ae_Salem" w:cs="ae_Salem"/>
              <w:b/>
              <w:bCs/>
              <w:color w:val="FFFFFF"/>
              <w:sz w:val="18"/>
              <w:szCs w:val="18"/>
              <w:rtl/>
              <w:lang w:eastAsia="ja-JP"/>
            </w:rPr>
            <w:t xml:space="preserve"> (4) </w:t>
          </w:r>
          <w:r w:rsidRPr="00054513">
            <w:rPr>
              <w:rFonts w:ascii="ae_Salem" w:eastAsia="Tw Cen MT" w:hAnsi="ae_Salem" w:cs="ae_Salem" w:hint="cs"/>
              <w:b/>
              <w:bCs/>
              <w:color w:val="FFFFFF"/>
              <w:sz w:val="18"/>
              <w:szCs w:val="18"/>
              <w:rtl/>
              <w:lang w:eastAsia="ja-JP"/>
            </w:rPr>
            <w:t>مسح</w:t>
          </w:r>
          <w:r w:rsidR="00DC2306">
            <w:rPr>
              <w:rFonts w:ascii="ae_Salem" w:eastAsia="Tw Cen MT" w:hAnsi="ae_Salem" w:cs="ae_Salem"/>
              <w:b/>
              <w:bCs/>
              <w:color w:val="FFFFFF"/>
              <w:sz w:val="18"/>
              <w:szCs w:val="18"/>
              <w:lang w:eastAsia="ja-JP"/>
            </w:rPr>
            <w:t xml:space="preserve"> </w:t>
          </w:r>
          <w:r w:rsidRPr="00054513">
            <w:rPr>
              <w:rFonts w:ascii="ae_Salem" w:eastAsia="Tw Cen MT" w:hAnsi="ae_Salem" w:cs="ae_Salem" w:hint="cs"/>
              <w:b/>
              <w:bCs/>
              <w:color w:val="FFFFFF"/>
              <w:sz w:val="18"/>
              <w:szCs w:val="18"/>
              <w:rtl/>
              <w:lang w:eastAsia="ja-JP"/>
            </w:rPr>
            <w:t>الساعات</w:t>
          </w:r>
          <w:r w:rsidR="00DC2306">
            <w:rPr>
              <w:rFonts w:ascii="ae_Salem" w:eastAsia="Tw Cen MT" w:hAnsi="ae_Salem" w:cs="ae_Salem"/>
              <w:b/>
              <w:bCs/>
              <w:color w:val="FFFFFF"/>
              <w:sz w:val="18"/>
              <w:szCs w:val="18"/>
              <w:lang w:eastAsia="ja-JP"/>
            </w:rPr>
            <w:t xml:space="preserve"> </w:t>
          </w:r>
          <w:r w:rsidRPr="00054513">
            <w:rPr>
              <w:rFonts w:ascii="ae_Salem" w:eastAsia="Tw Cen MT" w:hAnsi="ae_Salem" w:cs="ae_Salem" w:hint="cs"/>
              <w:b/>
              <w:bCs/>
              <w:color w:val="FFFFFF"/>
              <w:sz w:val="18"/>
              <w:szCs w:val="18"/>
              <w:rtl/>
              <w:lang w:eastAsia="ja-JP"/>
            </w:rPr>
            <w:t>المعتمدة</w:t>
          </w:r>
          <w:r w:rsidR="00DC2306">
            <w:rPr>
              <w:rFonts w:ascii="ae_Salem" w:eastAsia="Tw Cen MT" w:hAnsi="ae_Salem" w:cs="ae_Salem"/>
              <w:b/>
              <w:bCs/>
              <w:color w:val="FFFFFF"/>
              <w:sz w:val="18"/>
              <w:szCs w:val="18"/>
              <w:lang w:eastAsia="ja-JP"/>
            </w:rPr>
            <w:t xml:space="preserve"> </w:t>
          </w:r>
          <w:r w:rsidRPr="00054513">
            <w:rPr>
              <w:rFonts w:ascii="ae_Salem" w:eastAsia="Tw Cen MT" w:hAnsi="ae_Salem" w:cs="ae_Salem" w:hint="cs"/>
              <w:b/>
              <w:bCs/>
              <w:color w:val="FFFFFF"/>
              <w:sz w:val="18"/>
              <w:szCs w:val="18"/>
              <w:rtl/>
              <w:lang w:eastAsia="ja-JP"/>
            </w:rPr>
            <w:t>للبرامج</w:t>
          </w:r>
          <w:r w:rsidR="00DC2306">
            <w:rPr>
              <w:rFonts w:ascii="ae_Salem" w:eastAsia="Tw Cen MT" w:hAnsi="ae_Salem" w:cs="ae_Salem"/>
              <w:b/>
              <w:bCs/>
              <w:color w:val="FFFFFF"/>
              <w:sz w:val="18"/>
              <w:szCs w:val="18"/>
              <w:lang w:eastAsia="ja-JP"/>
            </w:rPr>
            <w:t xml:space="preserve"> </w:t>
          </w:r>
          <w:r w:rsidRPr="00054513">
            <w:rPr>
              <w:rFonts w:ascii="ae_Salem" w:eastAsia="Tw Cen MT" w:hAnsi="ae_Salem" w:cs="ae_Salem" w:hint="cs"/>
              <w:b/>
              <w:bCs/>
              <w:color w:val="FFFFFF"/>
              <w:sz w:val="18"/>
              <w:szCs w:val="18"/>
              <w:rtl/>
              <w:lang w:eastAsia="ja-JP"/>
            </w:rPr>
            <w:t>المماثلة</w:t>
          </w:r>
          <w:r w:rsidR="00DC2306">
            <w:rPr>
              <w:rFonts w:ascii="ae_Salem" w:eastAsia="Tw Cen MT" w:hAnsi="ae_Salem" w:cs="ae_Salem"/>
              <w:b/>
              <w:bCs/>
              <w:color w:val="FFFFFF"/>
              <w:sz w:val="18"/>
              <w:szCs w:val="18"/>
              <w:lang w:eastAsia="ja-JP"/>
            </w:rPr>
            <w:t xml:space="preserve"> </w:t>
          </w:r>
          <w:r w:rsidRPr="00054513">
            <w:rPr>
              <w:rFonts w:ascii="ae_Salem" w:eastAsia="Tw Cen MT" w:hAnsi="ae_Salem" w:cs="ae_Salem" w:hint="cs"/>
              <w:b/>
              <w:bCs/>
              <w:color w:val="FFFFFF"/>
              <w:sz w:val="18"/>
              <w:szCs w:val="18"/>
              <w:rtl/>
              <w:lang w:eastAsia="ja-JP"/>
            </w:rPr>
            <w:t>للبرنامج</w:t>
          </w:r>
          <w:r w:rsidR="00DC2306">
            <w:rPr>
              <w:rFonts w:ascii="ae_Salem" w:eastAsia="Tw Cen MT" w:hAnsi="ae_Salem" w:cs="ae_Salem"/>
              <w:b/>
              <w:bCs/>
              <w:color w:val="FFFFFF"/>
              <w:sz w:val="18"/>
              <w:szCs w:val="18"/>
              <w:lang w:eastAsia="ja-JP"/>
            </w:rPr>
            <w:t xml:space="preserve"> </w:t>
          </w:r>
          <w:r w:rsidRPr="00054513">
            <w:rPr>
              <w:rFonts w:ascii="ae_Salem" w:eastAsia="Tw Cen MT" w:hAnsi="ae_Salem" w:cs="ae_Salem" w:hint="cs"/>
              <w:b/>
              <w:bCs/>
              <w:color w:val="FFFFFF"/>
              <w:sz w:val="18"/>
              <w:szCs w:val="18"/>
              <w:rtl/>
              <w:lang w:eastAsia="ja-JP"/>
            </w:rPr>
            <w:t>الحالي</w:t>
          </w:r>
        </w:p>
      </w:tc>
    </w:tr>
  </w:tbl>
  <w:p w:rsidR="00DF11D8" w:rsidRPr="00054513" w:rsidRDefault="00DF11D8" w:rsidP="00054513">
    <w:pPr>
      <w:pStyle w:val="Footer"/>
      <w:rPr>
        <w:sz w:val="2"/>
        <w:szCs w:val="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5B91" w:rsidRDefault="00D15B91" w:rsidP="002B5D6D">
      <w:pPr>
        <w:spacing w:after="0" w:line="240" w:lineRule="auto"/>
      </w:pPr>
      <w:r>
        <w:separator/>
      </w:r>
    </w:p>
  </w:footnote>
  <w:footnote w:type="continuationSeparator" w:id="0">
    <w:p w:rsidR="00D15B91" w:rsidRDefault="00D15B91" w:rsidP="002B5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2306" w:rsidRDefault="00E73DF0" w:rsidP="00DC2306">
    <w:pPr>
      <w:pStyle w:val="Header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20CAD8F" wp14:editId="0B6B037F">
          <wp:simplePos x="0" y="0"/>
          <wp:positionH relativeFrom="column">
            <wp:posOffset>4664075</wp:posOffset>
          </wp:positionH>
          <wp:positionV relativeFrom="paragraph">
            <wp:posOffset>-368300</wp:posOffset>
          </wp:positionV>
          <wp:extent cx="1714500" cy="1012825"/>
          <wp:effectExtent l="0" t="0" r="0" b="0"/>
          <wp:wrapThrough wrapText="bothSides">
            <wp:wrapPolygon edited="0">
              <wp:start x="0" y="0"/>
              <wp:lineTo x="0" y="21126"/>
              <wp:lineTo x="21360" y="21126"/>
              <wp:lineTo x="21360" y="0"/>
              <wp:lineTo x="0" y="0"/>
            </wp:wrapPolygon>
          </wp:wrapThrough>
          <wp:docPr id="2" name="Picture 2" descr="Description: E:\مركز التطوير الاكاديمي جامعة ذمار\AQ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E:\مركز التطوير الاكاديمي جامعة ذمار\AQ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4433" t="23050" r="12466" b="9169"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1012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15B91">
      <w:pict>
        <v:shapetype id="_x0000_t202" coordsize="21600,21600" o:spt="202" path="m,l,21600r21600,l21600,xe">
          <v:stroke joinstyle="miter"/>
          <v:path gradientshapeok="t" o:connecttype="rect"/>
        </v:shapetype>
        <v:shape id="مربع نص 5" o:spid="_x0000_s2051" type="#_x0000_t202" style="position:absolute;margin-left:58.8pt;margin-top:-21.75pt;width:219.55pt;height:63.6pt;z-index:251657216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" filled="f" stroked="f">
          <v:textbox style="mso-next-textbox:#مربع نص 5">
            <w:txbxContent>
              <w:p w:rsidR="00DC2306" w:rsidRDefault="00DC2306" w:rsidP="00DC2306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Republic Of Yemen</w:t>
                </w:r>
              </w:p>
              <w:p w:rsidR="00DC2306" w:rsidRDefault="00DC2306" w:rsidP="00DC2306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>Thamar University</w:t>
                </w:r>
              </w:p>
              <w:p w:rsidR="00DC2306" w:rsidRDefault="00DC2306" w:rsidP="00DC2306">
                <w:pPr>
                  <w:spacing w:after="0" w:line="240" w:lineRule="auto"/>
                  <w:jc w:val="center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</w:rPr>
                  <w:t xml:space="preserve">Center of Academic Development and Quality Assurance         </w:t>
                </w:r>
              </w:p>
              <w:p w:rsidR="00DC2306" w:rsidRDefault="00DC2306" w:rsidP="00DC2306">
                <w:pPr>
                  <w:spacing w:after="0" w:line="240" w:lineRule="auto"/>
                  <w:rPr>
                    <w:rFonts w:ascii="Times New Roman" w:hAnsi="Times New Roman" w:cs="Times New Roman"/>
                    <w:b/>
                    <w:bCs/>
                    <w:sz w:val="24"/>
                    <w:szCs w:val="24"/>
                    <w:rtl/>
                  </w:rPr>
                </w:pPr>
              </w:p>
            </w:txbxContent>
          </v:textbox>
          <w10:wrap anchorx="page"/>
        </v:shape>
      </w:pict>
    </w:r>
    <w:r w:rsidR="00D15B91">
      <w:pict>
        <v:shape id="مربع نص 4" o:spid="_x0000_s2050" type="#_x0000_t202" style="position:absolute;margin-left:627.4pt;margin-top:-21.75pt;width:195.3pt;height:77pt;z-index:251658240;visibility:visible;mso-wrap-style:square;mso-width-percent:0;mso-height-percent:0;mso-wrap-distance-left:9pt;mso-wrap-distance-top:0;mso-wrap-distance-right:9pt;mso-wrap-distance-bottom:0;mso-position-horizontal-relative:pag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" filled="f" stroked="f">
          <v:textbox style="mso-next-textbox:#مربع نص 4">
            <w:txbxContent>
              <w:p w:rsidR="00DC2306" w:rsidRDefault="00DC2306" w:rsidP="00DC2306">
                <w:pPr>
                  <w:spacing w:after="0" w:line="240" w:lineRule="auto"/>
                  <w:jc w:val="center"/>
                  <w:rPr>
                    <w:rFonts w:ascii="Arabic Typesetting" w:hAnsi="Arabic Typesetting" w:cs="Arabic Typesetting"/>
                    <w:bCs/>
                    <w:sz w:val="34"/>
                    <w:szCs w:val="36"/>
                  </w:rPr>
                </w:pPr>
                <w:r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  <w:t xml:space="preserve">الجمهورية اليمنية </w:t>
                </w:r>
              </w:p>
              <w:p w:rsidR="00DC2306" w:rsidRDefault="00DC2306" w:rsidP="00DC2306">
                <w:pPr>
                  <w:spacing w:after="0" w:line="240" w:lineRule="auto"/>
                  <w:jc w:val="center"/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</w:pPr>
                <w:r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  <w:t xml:space="preserve">جامعة ذمار </w:t>
                </w:r>
              </w:p>
              <w:p w:rsidR="00DC2306" w:rsidRDefault="00DC2306" w:rsidP="00DC2306">
                <w:pPr>
                  <w:spacing w:after="0" w:line="240" w:lineRule="auto"/>
                  <w:jc w:val="center"/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</w:pPr>
                <w:r>
                  <w:rPr>
                    <w:rFonts w:ascii="Arabic Typesetting" w:hAnsi="Arabic Typesetting" w:cs="Arabic Typesetting"/>
                    <w:bCs/>
                    <w:sz w:val="34"/>
                    <w:szCs w:val="36"/>
                    <w:rtl/>
                  </w:rPr>
                  <w:t xml:space="preserve">مركز التطوير الأكاديمي و ضمان الجودة  </w:t>
                </w:r>
              </w:p>
              <w:p w:rsidR="00DC2306" w:rsidRDefault="00DC2306" w:rsidP="00DC2306">
                <w:pPr>
                  <w:spacing w:after="0" w:line="240" w:lineRule="auto"/>
                  <w:jc w:val="center"/>
                  <w:rPr>
                    <w:rFonts w:ascii="Arabic Typesetting" w:hAnsi="Arabic Typesetting" w:cs="Arabic Typesetting"/>
                    <w:bCs/>
                    <w:sz w:val="44"/>
                    <w:szCs w:val="42"/>
                    <w:rtl/>
                  </w:rPr>
                </w:pPr>
              </w:p>
              <w:p w:rsidR="00DC2306" w:rsidRDefault="00DC2306" w:rsidP="00DC2306">
                <w:pPr>
                  <w:spacing w:after="0" w:line="240" w:lineRule="auto"/>
                  <w:rPr>
                    <w:rFonts w:ascii="Arabic Typesetting" w:hAnsi="Arabic Typesetting" w:cs="Arabic Typesetting"/>
                    <w:bCs/>
                    <w:sz w:val="48"/>
                    <w:szCs w:val="46"/>
                    <w:rtl/>
                  </w:rPr>
                </w:pPr>
              </w:p>
              <w:p w:rsidR="00DC2306" w:rsidRDefault="00DC2306" w:rsidP="00DC2306">
                <w:pPr>
                  <w:spacing w:after="0" w:line="240" w:lineRule="auto"/>
                  <w:rPr>
                    <w:rFonts w:ascii="Arabic Typesetting" w:hAnsi="Arabic Typesetting" w:cs="Arabic Typesetting"/>
                    <w:bCs/>
                    <w:sz w:val="48"/>
                    <w:szCs w:val="32"/>
                    <w:rtl/>
                  </w:rPr>
                </w:pPr>
              </w:p>
            </w:txbxContent>
          </v:textbox>
          <w10:wrap anchorx="page"/>
        </v:shape>
      </w:pict>
    </w:r>
  </w:p>
  <w:p w:rsidR="00DC2306" w:rsidRDefault="00DC2306" w:rsidP="00DC2306">
    <w:pPr>
      <w:pStyle w:val="Header"/>
    </w:pPr>
  </w:p>
  <w:p w:rsidR="00DC2306" w:rsidRDefault="00D15B91" w:rsidP="00DC2306">
    <w:pPr>
      <w:pStyle w:val="Header"/>
    </w:pPr>
    <w:r>
      <w:pict>
        <v:line id="Straight Connector 9" o:spid="_x0000_s2052" style="position:absolute;z-index:251659264;visibility:visible;mso-wrap-style:square;mso-wrap-distance-left:9pt;mso-wrap-distance-top:0;mso-wrap-distance-right:9pt;mso-wrap-distance-bottom:0;mso-position-horizontal-relative:text;mso-position-vertical-relative:text" from="-51.25pt,24.95pt" to="775.85pt,2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" strokeweight="4.5pt">
          <v:stroke linestyle="thickThin"/>
        </v:line>
      </w:pict>
    </w:r>
  </w:p>
  <w:p w:rsidR="00E73DF0" w:rsidRDefault="00E73DF0" w:rsidP="00DC230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1" type="#_x0000_t75" style="width:10.2pt;height:10.2pt" o:bullet="t">
        <v:imagedata r:id="rId1" o:title="BD14565_"/>
      </v:shape>
    </w:pict>
  </w:numPicBullet>
  <w:abstractNum w:abstractNumId="0">
    <w:nsid w:val="052C17AA"/>
    <w:multiLevelType w:val="hybridMultilevel"/>
    <w:tmpl w:val="FD16009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FE00A7"/>
    <w:multiLevelType w:val="hybridMultilevel"/>
    <w:tmpl w:val="6B42378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82E0040"/>
    <w:multiLevelType w:val="hybridMultilevel"/>
    <w:tmpl w:val="7E4467F0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EB44EFB"/>
    <w:multiLevelType w:val="hybridMultilevel"/>
    <w:tmpl w:val="0902E916"/>
    <w:lvl w:ilvl="0" w:tplc="FDCADB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7E563DB"/>
    <w:multiLevelType w:val="hybridMultilevel"/>
    <w:tmpl w:val="BD8C4EE0"/>
    <w:lvl w:ilvl="0" w:tplc="87B2630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0551D3"/>
    <w:multiLevelType w:val="hybridMultilevel"/>
    <w:tmpl w:val="0E0E8426"/>
    <w:lvl w:ilvl="0" w:tplc="9364FDD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164D26"/>
    <w:multiLevelType w:val="hybridMultilevel"/>
    <w:tmpl w:val="551EB8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5A4062"/>
    <w:multiLevelType w:val="hybridMultilevel"/>
    <w:tmpl w:val="3DE851DA"/>
    <w:lvl w:ilvl="0" w:tplc="0409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8">
    <w:nsid w:val="23F106A9"/>
    <w:multiLevelType w:val="hybridMultilevel"/>
    <w:tmpl w:val="0A72075C"/>
    <w:lvl w:ilvl="0" w:tplc="0409000B">
      <w:start w:val="1"/>
      <w:numFmt w:val="bullet"/>
      <w:lvlText w:val=""/>
      <w:lvlJc w:val="left"/>
      <w:pPr>
        <w:tabs>
          <w:tab w:val="num" w:pos="1713"/>
        </w:tabs>
        <w:ind w:left="1713" w:hanging="360"/>
      </w:pPr>
      <w:rPr>
        <w:rFonts w:ascii="Wingdings" w:hAnsi="Wingdings" w:hint="default"/>
      </w:rPr>
    </w:lvl>
    <w:lvl w:ilvl="1" w:tplc="8E107CB6">
      <w:start w:val="1"/>
      <w:numFmt w:val="decimal"/>
      <w:lvlText w:val="%2."/>
      <w:lvlJc w:val="left"/>
      <w:pPr>
        <w:tabs>
          <w:tab w:val="num" w:pos="2433"/>
        </w:tabs>
        <w:ind w:left="2433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153"/>
        </w:tabs>
        <w:ind w:left="315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73"/>
        </w:tabs>
        <w:ind w:left="387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593"/>
        </w:tabs>
        <w:ind w:left="459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313"/>
        </w:tabs>
        <w:ind w:left="531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033"/>
        </w:tabs>
        <w:ind w:left="603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753"/>
        </w:tabs>
        <w:ind w:left="675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473"/>
        </w:tabs>
        <w:ind w:left="7473" w:hanging="180"/>
      </w:pPr>
    </w:lvl>
  </w:abstractNum>
  <w:abstractNum w:abstractNumId="9">
    <w:nsid w:val="2B3F5259"/>
    <w:multiLevelType w:val="hybridMultilevel"/>
    <w:tmpl w:val="D282707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17538A"/>
    <w:multiLevelType w:val="hybridMultilevel"/>
    <w:tmpl w:val="95A6A9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B754EB"/>
    <w:multiLevelType w:val="hybridMultilevel"/>
    <w:tmpl w:val="2736CF34"/>
    <w:lvl w:ilvl="0" w:tplc="55F6525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544D58"/>
    <w:multiLevelType w:val="hybridMultilevel"/>
    <w:tmpl w:val="CE14550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FE4445F"/>
    <w:multiLevelType w:val="hybridMultilevel"/>
    <w:tmpl w:val="CBAAE6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3A3FD1"/>
    <w:multiLevelType w:val="hybridMultilevel"/>
    <w:tmpl w:val="08FE758E"/>
    <w:lvl w:ilvl="0" w:tplc="0409000D">
      <w:start w:val="1"/>
      <w:numFmt w:val="bullet"/>
      <w:lvlText w:val=""/>
      <w:lvlJc w:val="left"/>
      <w:pPr>
        <w:ind w:left="11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1" w:hanging="360"/>
      </w:pPr>
      <w:rPr>
        <w:rFonts w:ascii="Wingdings" w:hAnsi="Wingdings" w:hint="default"/>
      </w:rPr>
    </w:lvl>
  </w:abstractNum>
  <w:abstractNum w:abstractNumId="15">
    <w:nsid w:val="53C57BA3"/>
    <w:multiLevelType w:val="hybridMultilevel"/>
    <w:tmpl w:val="DE2CE8D2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8C001EE"/>
    <w:multiLevelType w:val="hybridMultilevel"/>
    <w:tmpl w:val="787495F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8C131F9"/>
    <w:multiLevelType w:val="hybridMultilevel"/>
    <w:tmpl w:val="9774BE32"/>
    <w:lvl w:ilvl="0" w:tplc="0409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18">
    <w:nsid w:val="5E900E67"/>
    <w:multiLevelType w:val="hybridMultilevel"/>
    <w:tmpl w:val="9F52893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71846BC"/>
    <w:multiLevelType w:val="hybridMultilevel"/>
    <w:tmpl w:val="AE56BD48"/>
    <w:lvl w:ilvl="0" w:tplc="1272EABE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  <w:color w:val="0000F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>
    <w:nsid w:val="69750988"/>
    <w:multiLevelType w:val="hybridMultilevel"/>
    <w:tmpl w:val="A64AD370"/>
    <w:lvl w:ilvl="0" w:tplc="0409000D">
      <w:start w:val="1"/>
      <w:numFmt w:val="bullet"/>
      <w:lvlText w:val=""/>
      <w:lvlJc w:val="left"/>
      <w:pPr>
        <w:ind w:left="1009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9" w:hanging="360"/>
      </w:pPr>
      <w:rPr>
        <w:rFonts w:ascii="Wingdings" w:hAnsi="Wingdings" w:hint="default"/>
      </w:rPr>
    </w:lvl>
  </w:abstractNum>
  <w:abstractNum w:abstractNumId="21">
    <w:nsid w:val="6BE73DE0"/>
    <w:multiLevelType w:val="hybridMultilevel"/>
    <w:tmpl w:val="742655B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C3E43C4"/>
    <w:multiLevelType w:val="hybridMultilevel"/>
    <w:tmpl w:val="6D524AC2"/>
    <w:lvl w:ilvl="0" w:tplc="1272EABE">
      <w:start w:val="1"/>
      <w:numFmt w:val="bullet"/>
      <w:lvlText w:val=""/>
      <w:lvlPicBulletId w:val="0"/>
      <w:lvlJc w:val="left"/>
      <w:pPr>
        <w:ind w:left="1140" w:hanging="360"/>
      </w:pPr>
      <w:rPr>
        <w:rFonts w:ascii="Symbol" w:hAnsi="Symbol" w:hint="default"/>
        <w:color w:val="0000FF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3">
    <w:nsid w:val="6F4E4E11"/>
    <w:multiLevelType w:val="hybridMultilevel"/>
    <w:tmpl w:val="3ECEBD9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A853B7"/>
    <w:multiLevelType w:val="hybridMultilevel"/>
    <w:tmpl w:val="464E9FC4"/>
    <w:lvl w:ilvl="0" w:tplc="B42A5E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0E9689A"/>
    <w:multiLevelType w:val="hybridMultilevel"/>
    <w:tmpl w:val="4D96D32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8837CB3"/>
    <w:multiLevelType w:val="hybridMultilevel"/>
    <w:tmpl w:val="0DDCF48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FC51005"/>
    <w:multiLevelType w:val="hybridMultilevel"/>
    <w:tmpl w:val="8CAE84C4"/>
    <w:lvl w:ilvl="0" w:tplc="C1BE362E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9"/>
  </w:num>
  <w:num w:numId="3">
    <w:abstractNumId w:val="22"/>
  </w:num>
  <w:num w:numId="4">
    <w:abstractNumId w:val="13"/>
  </w:num>
  <w:num w:numId="5">
    <w:abstractNumId w:val="8"/>
  </w:num>
  <w:num w:numId="6">
    <w:abstractNumId w:val="27"/>
  </w:num>
  <w:num w:numId="7">
    <w:abstractNumId w:val="18"/>
  </w:num>
  <w:num w:numId="8">
    <w:abstractNumId w:val="12"/>
  </w:num>
  <w:num w:numId="9">
    <w:abstractNumId w:val="26"/>
  </w:num>
  <w:num w:numId="10">
    <w:abstractNumId w:val="9"/>
  </w:num>
  <w:num w:numId="11">
    <w:abstractNumId w:val="21"/>
  </w:num>
  <w:num w:numId="12">
    <w:abstractNumId w:val="14"/>
  </w:num>
  <w:num w:numId="13">
    <w:abstractNumId w:val="7"/>
  </w:num>
  <w:num w:numId="14">
    <w:abstractNumId w:val="20"/>
  </w:num>
  <w:num w:numId="15">
    <w:abstractNumId w:val="17"/>
  </w:num>
  <w:num w:numId="16">
    <w:abstractNumId w:val="23"/>
  </w:num>
  <w:num w:numId="17">
    <w:abstractNumId w:val="15"/>
  </w:num>
  <w:num w:numId="18">
    <w:abstractNumId w:val="1"/>
  </w:num>
  <w:num w:numId="19">
    <w:abstractNumId w:val="2"/>
  </w:num>
  <w:num w:numId="20">
    <w:abstractNumId w:val="25"/>
  </w:num>
  <w:num w:numId="21">
    <w:abstractNumId w:val="24"/>
  </w:num>
  <w:num w:numId="22">
    <w:abstractNumId w:val="5"/>
  </w:num>
  <w:num w:numId="23">
    <w:abstractNumId w:val="4"/>
  </w:num>
  <w:num w:numId="24">
    <w:abstractNumId w:val="0"/>
  </w:num>
  <w:num w:numId="25">
    <w:abstractNumId w:val="16"/>
  </w:num>
  <w:num w:numId="26">
    <w:abstractNumId w:val="10"/>
  </w:num>
  <w:num w:numId="27">
    <w:abstractNumId w:val="6"/>
  </w:num>
  <w:num w:numId="28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B2FD9"/>
    <w:rsid w:val="00005892"/>
    <w:rsid w:val="000115C3"/>
    <w:rsid w:val="000145A1"/>
    <w:rsid w:val="00037643"/>
    <w:rsid w:val="00054513"/>
    <w:rsid w:val="000673DB"/>
    <w:rsid w:val="000706F3"/>
    <w:rsid w:val="00071D68"/>
    <w:rsid w:val="000726E0"/>
    <w:rsid w:val="0008654C"/>
    <w:rsid w:val="00095456"/>
    <w:rsid w:val="000B072D"/>
    <w:rsid w:val="000D08B0"/>
    <w:rsid w:val="000D14B4"/>
    <w:rsid w:val="000D226B"/>
    <w:rsid w:val="000D6C87"/>
    <w:rsid w:val="000D77F6"/>
    <w:rsid w:val="000E3833"/>
    <w:rsid w:val="000E3B63"/>
    <w:rsid w:val="000E5295"/>
    <w:rsid w:val="000E5978"/>
    <w:rsid w:val="000F38AD"/>
    <w:rsid w:val="000F6DD5"/>
    <w:rsid w:val="00112AF0"/>
    <w:rsid w:val="00132A50"/>
    <w:rsid w:val="00132EF9"/>
    <w:rsid w:val="00133400"/>
    <w:rsid w:val="001352DB"/>
    <w:rsid w:val="00145EF6"/>
    <w:rsid w:val="00155733"/>
    <w:rsid w:val="00157C64"/>
    <w:rsid w:val="001622F1"/>
    <w:rsid w:val="00162398"/>
    <w:rsid w:val="00167586"/>
    <w:rsid w:val="00167E59"/>
    <w:rsid w:val="001708DE"/>
    <w:rsid w:val="00186CCB"/>
    <w:rsid w:val="0019288A"/>
    <w:rsid w:val="0019679C"/>
    <w:rsid w:val="001A7320"/>
    <w:rsid w:val="001B3836"/>
    <w:rsid w:val="001C4114"/>
    <w:rsid w:val="001E13CB"/>
    <w:rsid w:val="002011DC"/>
    <w:rsid w:val="00202463"/>
    <w:rsid w:val="00204CC3"/>
    <w:rsid w:val="00212B4A"/>
    <w:rsid w:val="002273C1"/>
    <w:rsid w:val="00232DD0"/>
    <w:rsid w:val="0023699F"/>
    <w:rsid w:val="0023760A"/>
    <w:rsid w:val="002456F1"/>
    <w:rsid w:val="00247041"/>
    <w:rsid w:val="00265E1B"/>
    <w:rsid w:val="002902DD"/>
    <w:rsid w:val="00293B3F"/>
    <w:rsid w:val="00295D00"/>
    <w:rsid w:val="002A35A4"/>
    <w:rsid w:val="002A779E"/>
    <w:rsid w:val="002B5D6D"/>
    <w:rsid w:val="002B769F"/>
    <w:rsid w:val="002C7162"/>
    <w:rsid w:val="002C7DC5"/>
    <w:rsid w:val="002D7902"/>
    <w:rsid w:val="002E38C1"/>
    <w:rsid w:val="002F0F3F"/>
    <w:rsid w:val="00304F9E"/>
    <w:rsid w:val="003102FD"/>
    <w:rsid w:val="0031177F"/>
    <w:rsid w:val="003146C6"/>
    <w:rsid w:val="0032013C"/>
    <w:rsid w:val="00332B23"/>
    <w:rsid w:val="00333621"/>
    <w:rsid w:val="00346E90"/>
    <w:rsid w:val="0036123E"/>
    <w:rsid w:val="00366E85"/>
    <w:rsid w:val="00373222"/>
    <w:rsid w:val="00373CF2"/>
    <w:rsid w:val="00374EF7"/>
    <w:rsid w:val="003A0517"/>
    <w:rsid w:val="003A668C"/>
    <w:rsid w:val="003C2219"/>
    <w:rsid w:val="003C7278"/>
    <w:rsid w:val="003C770B"/>
    <w:rsid w:val="003E4B2F"/>
    <w:rsid w:val="003F34B2"/>
    <w:rsid w:val="00404452"/>
    <w:rsid w:val="004074A0"/>
    <w:rsid w:val="00412B44"/>
    <w:rsid w:val="00443672"/>
    <w:rsid w:val="00443832"/>
    <w:rsid w:val="004506E3"/>
    <w:rsid w:val="004540D3"/>
    <w:rsid w:val="00454977"/>
    <w:rsid w:val="004563D2"/>
    <w:rsid w:val="0045731A"/>
    <w:rsid w:val="004643B8"/>
    <w:rsid w:val="00466352"/>
    <w:rsid w:val="004778E0"/>
    <w:rsid w:val="00477934"/>
    <w:rsid w:val="00483EED"/>
    <w:rsid w:val="0048575B"/>
    <w:rsid w:val="0049089E"/>
    <w:rsid w:val="004A31C1"/>
    <w:rsid w:val="004C1A07"/>
    <w:rsid w:val="004C2B0D"/>
    <w:rsid w:val="004F003C"/>
    <w:rsid w:val="004F00DF"/>
    <w:rsid w:val="004F0EAA"/>
    <w:rsid w:val="00505162"/>
    <w:rsid w:val="00506A85"/>
    <w:rsid w:val="00525583"/>
    <w:rsid w:val="00550214"/>
    <w:rsid w:val="005653D4"/>
    <w:rsid w:val="00591592"/>
    <w:rsid w:val="005957B2"/>
    <w:rsid w:val="005960C8"/>
    <w:rsid w:val="005A5DB9"/>
    <w:rsid w:val="005B02A8"/>
    <w:rsid w:val="005B62C1"/>
    <w:rsid w:val="005D3C07"/>
    <w:rsid w:val="005D538C"/>
    <w:rsid w:val="005D6A53"/>
    <w:rsid w:val="005E0E86"/>
    <w:rsid w:val="005F082F"/>
    <w:rsid w:val="005F3680"/>
    <w:rsid w:val="005F5145"/>
    <w:rsid w:val="00600F66"/>
    <w:rsid w:val="0060529B"/>
    <w:rsid w:val="00616631"/>
    <w:rsid w:val="00631356"/>
    <w:rsid w:val="00631AD7"/>
    <w:rsid w:val="00665069"/>
    <w:rsid w:val="00667393"/>
    <w:rsid w:val="00667BC9"/>
    <w:rsid w:val="00675E4B"/>
    <w:rsid w:val="00677163"/>
    <w:rsid w:val="00683115"/>
    <w:rsid w:val="00683377"/>
    <w:rsid w:val="00683CE7"/>
    <w:rsid w:val="00684411"/>
    <w:rsid w:val="00695A0B"/>
    <w:rsid w:val="00696B16"/>
    <w:rsid w:val="006A5585"/>
    <w:rsid w:val="006A56FD"/>
    <w:rsid w:val="006B32ED"/>
    <w:rsid w:val="006D4BB8"/>
    <w:rsid w:val="006D621E"/>
    <w:rsid w:val="006E264B"/>
    <w:rsid w:val="006E6B48"/>
    <w:rsid w:val="00700031"/>
    <w:rsid w:val="00705C69"/>
    <w:rsid w:val="00710E6B"/>
    <w:rsid w:val="0071293E"/>
    <w:rsid w:val="007147EC"/>
    <w:rsid w:val="0071706A"/>
    <w:rsid w:val="00735670"/>
    <w:rsid w:val="00743B69"/>
    <w:rsid w:val="0075013E"/>
    <w:rsid w:val="00754443"/>
    <w:rsid w:val="00777909"/>
    <w:rsid w:val="0079737F"/>
    <w:rsid w:val="007A24EC"/>
    <w:rsid w:val="007A3632"/>
    <w:rsid w:val="007A5F94"/>
    <w:rsid w:val="007A7398"/>
    <w:rsid w:val="007B070C"/>
    <w:rsid w:val="007B2FD9"/>
    <w:rsid w:val="007C2062"/>
    <w:rsid w:val="007E2EFD"/>
    <w:rsid w:val="007E3150"/>
    <w:rsid w:val="007F3D56"/>
    <w:rsid w:val="007F783E"/>
    <w:rsid w:val="007F7B0A"/>
    <w:rsid w:val="008022A0"/>
    <w:rsid w:val="00803094"/>
    <w:rsid w:val="008034BE"/>
    <w:rsid w:val="008035C0"/>
    <w:rsid w:val="008060CF"/>
    <w:rsid w:val="00807258"/>
    <w:rsid w:val="00814D13"/>
    <w:rsid w:val="008170EB"/>
    <w:rsid w:val="00820299"/>
    <w:rsid w:val="0082127A"/>
    <w:rsid w:val="008253E7"/>
    <w:rsid w:val="00835734"/>
    <w:rsid w:val="008371AD"/>
    <w:rsid w:val="0084502C"/>
    <w:rsid w:val="00855A86"/>
    <w:rsid w:val="00860BD2"/>
    <w:rsid w:val="008656CA"/>
    <w:rsid w:val="00886117"/>
    <w:rsid w:val="00891771"/>
    <w:rsid w:val="0089507E"/>
    <w:rsid w:val="008A14FD"/>
    <w:rsid w:val="008A3672"/>
    <w:rsid w:val="008B1922"/>
    <w:rsid w:val="008C2ACD"/>
    <w:rsid w:val="008C4E81"/>
    <w:rsid w:val="008C5D09"/>
    <w:rsid w:val="00942D4B"/>
    <w:rsid w:val="00961B13"/>
    <w:rsid w:val="0097755B"/>
    <w:rsid w:val="009A17D5"/>
    <w:rsid w:val="009A4311"/>
    <w:rsid w:val="009A4873"/>
    <w:rsid w:val="009D1E1E"/>
    <w:rsid w:val="009D5927"/>
    <w:rsid w:val="009F6EB4"/>
    <w:rsid w:val="00A114AC"/>
    <w:rsid w:val="00A15B51"/>
    <w:rsid w:val="00A176BA"/>
    <w:rsid w:val="00A20DD6"/>
    <w:rsid w:val="00A2240A"/>
    <w:rsid w:val="00A34C61"/>
    <w:rsid w:val="00A45711"/>
    <w:rsid w:val="00A523BF"/>
    <w:rsid w:val="00A57F99"/>
    <w:rsid w:val="00A71E9C"/>
    <w:rsid w:val="00A72D8A"/>
    <w:rsid w:val="00A734FA"/>
    <w:rsid w:val="00A759E8"/>
    <w:rsid w:val="00A77672"/>
    <w:rsid w:val="00A9758E"/>
    <w:rsid w:val="00AA19E4"/>
    <w:rsid w:val="00AA4355"/>
    <w:rsid w:val="00AA5725"/>
    <w:rsid w:val="00AD1A22"/>
    <w:rsid w:val="00AD22D3"/>
    <w:rsid w:val="00AE0CB0"/>
    <w:rsid w:val="00AE1E63"/>
    <w:rsid w:val="00AF218F"/>
    <w:rsid w:val="00B33F0C"/>
    <w:rsid w:val="00B429A1"/>
    <w:rsid w:val="00B61AC8"/>
    <w:rsid w:val="00B75819"/>
    <w:rsid w:val="00BB7749"/>
    <w:rsid w:val="00BC7E98"/>
    <w:rsid w:val="00BD1060"/>
    <w:rsid w:val="00BD481E"/>
    <w:rsid w:val="00C00562"/>
    <w:rsid w:val="00C028BA"/>
    <w:rsid w:val="00C0416A"/>
    <w:rsid w:val="00C11CEA"/>
    <w:rsid w:val="00C25691"/>
    <w:rsid w:val="00C30062"/>
    <w:rsid w:val="00C327A3"/>
    <w:rsid w:val="00C346A4"/>
    <w:rsid w:val="00C4130C"/>
    <w:rsid w:val="00C470FB"/>
    <w:rsid w:val="00C575A6"/>
    <w:rsid w:val="00C6541C"/>
    <w:rsid w:val="00C73C25"/>
    <w:rsid w:val="00C74B75"/>
    <w:rsid w:val="00C76BAF"/>
    <w:rsid w:val="00C81E65"/>
    <w:rsid w:val="00C864A7"/>
    <w:rsid w:val="00C91C26"/>
    <w:rsid w:val="00CB16F9"/>
    <w:rsid w:val="00CB3A40"/>
    <w:rsid w:val="00CB56D5"/>
    <w:rsid w:val="00CC742F"/>
    <w:rsid w:val="00CE0726"/>
    <w:rsid w:val="00CE088A"/>
    <w:rsid w:val="00CE2E64"/>
    <w:rsid w:val="00CE532E"/>
    <w:rsid w:val="00CF446F"/>
    <w:rsid w:val="00CF483B"/>
    <w:rsid w:val="00D00947"/>
    <w:rsid w:val="00D02497"/>
    <w:rsid w:val="00D132A3"/>
    <w:rsid w:val="00D13C6A"/>
    <w:rsid w:val="00D15B91"/>
    <w:rsid w:val="00D16F31"/>
    <w:rsid w:val="00D27E3E"/>
    <w:rsid w:val="00D46FB2"/>
    <w:rsid w:val="00D56060"/>
    <w:rsid w:val="00D707B0"/>
    <w:rsid w:val="00D76D78"/>
    <w:rsid w:val="00D8404F"/>
    <w:rsid w:val="00D84AB8"/>
    <w:rsid w:val="00D966C9"/>
    <w:rsid w:val="00DA2D1D"/>
    <w:rsid w:val="00DC103F"/>
    <w:rsid w:val="00DC2306"/>
    <w:rsid w:val="00DC58D8"/>
    <w:rsid w:val="00DF11D8"/>
    <w:rsid w:val="00DF28B0"/>
    <w:rsid w:val="00DF6DB9"/>
    <w:rsid w:val="00E243E6"/>
    <w:rsid w:val="00E305FC"/>
    <w:rsid w:val="00E417B4"/>
    <w:rsid w:val="00E603A0"/>
    <w:rsid w:val="00E66BDD"/>
    <w:rsid w:val="00E73DF0"/>
    <w:rsid w:val="00E800FD"/>
    <w:rsid w:val="00EA46AF"/>
    <w:rsid w:val="00EB25AD"/>
    <w:rsid w:val="00ED1224"/>
    <w:rsid w:val="00ED3AD5"/>
    <w:rsid w:val="00EE6EC1"/>
    <w:rsid w:val="00F0011F"/>
    <w:rsid w:val="00F0721D"/>
    <w:rsid w:val="00F3099D"/>
    <w:rsid w:val="00F37969"/>
    <w:rsid w:val="00F464BB"/>
    <w:rsid w:val="00F541AD"/>
    <w:rsid w:val="00F75402"/>
    <w:rsid w:val="00F809DA"/>
    <w:rsid w:val="00F8283D"/>
    <w:rsid w:val="00F83D19"/>
    <w:rsid w:val="00F9446C"/>
    <w:rsid w:val="00FA3578"/>
    <w:rsid w:val="00FA6B12"/>
    <w:rsid w:val="00FB31D9"/>
    <w:rsid w:val="00FB37FB"/>
    <w:rsid w:val="00FB4CC9"/>
    <w:rsid w:val="00FC338E"/>
    <w:rsid w:val="00FC352D"/>
    <w:rsid w:val="00FC484E"/>
    <w:rsid w:val="00FC5589"/>
    <w:rsid w:val="00FC751F"/>
    <w:rsid w:val="00FE7276"/>
    <w:rsid w:val="00FF6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semiHidden="0" w:uiPriority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endnote reference" w:uiPriority="0"/>
    <w:lsdException w:name="endnote text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HTML Top of Form" w:uiPriority="0"/>
    <w:lsdException w:name="HTML Bottom of Form" w:uiPriority="0"/>
    <w:lsdException w:name="Normal (Web)" w:uiPriority="0"/>
    <w:lsdException w:name="annotation subjec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5731A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E13CB"/>
    <w:pPr>
      <w:keepNext/>
      <w:bidi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qFormat/>
    <w:rsid w:val="001E13CB"/>
    <w:pPr>
      <w:keepNext/>
      <w:bidi/>
      <w:spacing w:before="240" w:after="60" w:line="240" w:lineRule="auto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Heading5Char"/>
    <w:qFormat/>
    <w:rsid w:val="001E13CB"/>
    <w:pPr>
      <w:bidi/>
      <w:spacing w:before="240" w:after="60" w:line="240" w:lineRule="auto"/>
      <w:outlineLvl w:val="4"/>
    </w:pPr>
    <w:rPr>
      <w:rFonts w:ascii="Times New Roman" w:eastAsia="Times New Roman" w:hAnsi="Times New Roman" w:cs="Al-QuranAlKareem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D00"/>
    <w:pPr>
      <w:ind w:left="720"/>
      <w:contextualSpacing/>
    </w:pPr>
  </w:style>
  <w:style w:type="paragraph" w:styleId="NoSpacing">
    <w:name w:val="No Spacing"/>
    <w:uiPriority w:val="1"/>
    <w:qFormat/>
    <w:rsid w:val="00754443"/>
    <w:rPr>
      <w:sz w:val="22"/>
      <w:szCs w:val="22"/>
    </w:rPr>
  </w:style>
  <w:style w:type="character" w:customStyle="1" w:styleId="hps">
    <w:name w:val="hps"/>
    <w:basedOn w:val="DefaultParagraphFont"/>
    <w:rsid w:val="00F0721D"/>
  </w:style>
  <w:style w:type="character" w:customStyle="1" w:styleId="apple-converted-space">
    <w:name w:val="apple-converted-space"/>
    <w:basedOn w:val="DefaultParagraphFont"/>
    <w:rsid w:val="00F0721D"/>
  </w:style>
  <w:style w:type="character" w:customStyle="1" w:styleId="apple-style-span">
    <w:name w:val="apple-style-span"/>
    <w:basedOn w:val="DefaultParagraphFont"/>
    <w:rsid w:val="00F0721D"/>
  </w:style>
  <w:style w:type="paragraph" w:customStyle="1" w:styleId="Default">
    <w:name w:val="Default"/>
    <w:rsid w:val="00F0721D"/>
    <w:pPr>
      <w:autoSpaceDE w:val="0"/>
      <w:autoSpaceDN w:val="0"/>
      <w:adjustRightInd w:val="0"/>
    </w:pPr>
    <w:rPr>
      <w:rFonts w:ascii="Arial" w:hAnsi="Arial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0011F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0011F"/>
    <w:rPr>
      <w:rFonts w:ascii="Calibri" w:eastAsia="Calibri" w:hAnsi="Calibri" w:cs="Arial"/>
    </w:rPr>
  </w:style>
  <w:style w:type="character" w:customStyle="1" w:styleId="google-src-text">
    <w:name w:val="google-src-text"/>
    <w:basedOn w:val="DefaultParagraphFont"/>
    <w:rsid w:val="00F0011F"/>
  </w:style>
  <w:style w:type="paragraph" w:styleId="NormalWeb">
    <w:name w:val="Normal (Web)"/>
    <w:basedOn w:val="Normal"/>
    <w:unhideWhenUsed/>
    <w:rsid w:val="00F0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855A86"/>
    <w:rPr>
      <w:rFonts w:eastAsia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basedOn w:val="DefaultParagraphFont"/>
    <w:rsid w:val="00855A86"/>
    <w:rPr>
      <w:rFonts w:ascii="Arial Black" w:eastAsia="Times" w:hAnsi="Arial Black" w:cs="Arial"/>
      <w:bCs/>
      <w:color w:val="004A99"/>
      <w:kern w:val="28"/>
      <w:sz w:val="48"/>
      <w:szCs w:val="48"/>
      <w:lang w:val="en-GB" w:eastAsia="en-GB" w:bidi="ar-QA"/>
    </w:rPr>
  </w:style>
  <w:style w:type="character" w:styleId="Hyperlink">
    <w:name w:val="Hyperlink"/>
    <w:basedOn w:val="DefaultParagraphFont"/>
    <w:unhideWhenUsed/>
    <w:rsid w:val="00835734"/>
    <w:rPr>
      <w:color w:val="CC9900"/>
      <w:u w:val="single"/>
    </w:rPr>
  </w:style>
  <w:style w:type="character" w:customStyle="1" w:styleId="Heading1Char">
    <w:name w:val="Heading 1 Char"/>
    <w:basedOn w:val="DefaultParagraphFont"/>
    <w:link w:val="Heading1"/>
    <w:uiPriority w:val="99"/>
    <w:rsid w:val="001E13CB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1E13CB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5Char">
    <w:name w:val="Heading 5 Char"/>
    <w:basedOn w:val="DefaultParagraphFont"/>
    <w:link w:val="Heading5"/>
    <w:rsid w:val="001E13CB"/>
    <w:rPr>
      <w:rFonts w:ascii="Times New Roman" w:eastAsia="Times New Roman" w:hAnsi="Times New Roman" w:cs="Al-QuranAlKareem"/>
      <w:b/>
      <w:bCs/>
      <w:i/>
      <w:iCs/>
      <w:sz w:val="26"/>
      <w:szCs w:val="26"/>
    </w:rPr>
  </w:style>
  <w:style w:type="paragraph" w:styleId="Footer">
    <w:name w:val="footer"/>
    <w:basedOn w:val="Normal"/>
    <w:link w:val="FooterChar"/>
    <w:uiPriority w:val="99"/>
    <w:rsid w:val="001E13CB"/>
    <w:pPr>
      <w:tabs>
        <w:tab w:val="center" w:pos="4153"/>
        <w:tab w:val="right" w:pos="8306"/>
      </w:tabs>
      <w:bidi/>
      <w:spacing w:after="0" w:line="240" w:lineRule="auto"/>
    </w:pPr>
    <w:rPr>
      <w:rFonts w:ascii="Times New Roman" w:eastAsia="Times New Roman" w:hAnsi="Times New Roman" w:cs="Al-QuranAlKareem"/>
      <w:sz w:val="24"/>
      <w:szCs w:val="32"/>
    </w:rPr>
  </w:style>
  <w:style w:type="character" w:customStyle="1" w:styleId="FooterChar">
    <w:name w:val="Footer Char"/>
    <w:basedOn w:val="DefaultParagraphFont"/>
    <w:link w:val="Footer"/>
    <w:uiPriority w:val="99"/>
    <w:rsid w:val="001E13CB"/>
    <w:rPr>
      <w:rFonts w:ascii="Times New Roman" w:eastAsia="Times New Roman" w:hAnsi="Times New Roman" w:cs="Al-QuranAlKareem"/>
      <w:sz w:val="24"/>
      <w:szCs w:val="32"/>
    </w:rPr>
  </w:style>
  <w:style w:type="paragraph" w:customStyle="1" w:styleId="GNgradenumber">
    <w:name w:val="GN grade number"/>
    <w:basedOn w:val="Normal"/>
    <w:next w:val="Heading1"/>
    <w:rsid w:val="001E13CB"/>
    <w:pPr>
      <w:keepNext/>
      <w:pageBreakBefore/>
      <w:framePr w:w="1985" w:hSpace="567" w:wrap="around" w:vAnchor="text" w:hAnchor="page" w:y="1"/>
      <w:shd w:val="pct85" w:color="004A99" w:fill="auto"/>
      <w:bidi/>
      <w:spacing w:before="40" w:after="40" w:line="240" w:lineRule="atLeast"/>
      <w:jc w:val="center"/>
    </w:pPr>
    <w:rPr>
      <w:rFonts w:ascii="Arial Black" w:eastAsia="Times New Roman" w:hAnsi="Arial Black"/>
      <w:bCs/>
      <w:color w:val="FFFFFF"/>
      <w:kern w:val="28"/>
      <w:sz w:val="36"/>
      <w:szCs w:val="36"/>
      <w:lang w:val="en-GB" w:eastAsia="en-GB" w:bidi="ar-QA"/>
    </w:rPr>
  </w:style>
  <w:style w:type="paragraph" w:customStyle="1" w:styleId="ListParagraph1">
    <w:name w:val="List Paragraph1"/>
    <w:basedOn w:val="Normal"/>
    <w:qFormat/>
    <w:rsid w:val="001E13CB"/>
    <w:pPr>
      <w:bidi/>
      <w:ind w:left="720"/>
      <w:contextualSpacing/>
    </w:pPr>
    <w:rPr>
      <w:rFonts w:eastAsia="Times New Roman"/>
    </w:rPr>
  </w:style>
  <w:style w:type="paragraph" w:customStyle="1" w:styleId="ELexamplelist">
    <w:name w:val="EL example list"/>
    <w:basedOn w:val="Normal"/>
    <w:rsid w:val="001E13CB"/>
    <w:pPr>
      <w:tabs>
        <w:tab w:val="left" w:pos="284"/>
        <w:tab w:val="left" w:pos="709"/>
        <w:tab w:val="left" w:pos="1134"/>
      </w:tabs>
      <w:bidi/>
      <w:spacing w:before="30" w:after="70" w:line="290" w:lineRule="atLeast"/>
      <w:ind w:left="284" w:hanging="284"/>
    </w:pPr>
    <w:rPr>
      <w:rFonts w:ascii="Times New Roman" w:eastAsia="Times" w:hAnsi="Times New Roman" w:cs="Times New Roman"/>
      <w:i/>
      <w:iCs/>
      <w:color w:val="004A99"/>
      <w:kern w:val="28"/>
      <w:sz w:val="24"/>
      <w:szCs w:val="24"/>
      <w:lang w:val="en-GB" w:eastAsia="en-GB" w:bidi="ar-QA"/>
    </w:rPr>
  </w:style>
  <w:style w:type="character" w:styleId="Emphasis">
    <w:name w:val="Emphasis"/>
    <w:basedOn w:val="DefaultParagraphFont"/>
    <w:qFormat/>
    <w:rsid w:val="001E13CB"/>
    <w:rPr>
      <w:i/>
      <w:iCs/>
    </w:rPr>
  </w:style>
  <w:style w:type="paragraph" w:styleId="DocumentMap">
    <w:name w:val="Document Map"/>
    <w:basedOn w:val="Normal"/>
    <w:link w:val="DocumentMapChar"/>
    <w:uiPriority w:val="99"/>
    <w:rsid w:val="001E13CB"/>
    <w:pPr>
      <w:bidi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rsid w:val="001E13CB"/>
    <w:rPr>
      <w:rFonts w:ascii="Tahoma" w:eastAsia="Times New Roman" w:hAnsi="Tahoma" w:cs="Tahoma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rsid w:val="001E13CB"/>
    <w:pPr>
      <w:bidi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1E13CB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1E13CB"/>
    <w:rPr>
      <w:sz w:val="16"/>
      <w:szCs w:val="16"/>
    </w:rPr>
  </w:style>
  <w:style w:type="paragraph" w:styleId="CommentText">
    <w:name w:val="annotation text"/>
    <w:basedOn w:val="Normal"/>
    <w:link w:val="CommentTextChar"/>
    <w:rsid w:val="001E13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1E13CB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1E13CB"/>
    <w:pPr>
      <w:bidi/>
    </w:pPr>
    <w:rPr>
      <w:rFonts w:cs="Al-QuranAlKareem"/>
      <w:b/>
      <w:bCs/>
    </w:rPr>
  </w:style>
  <w:style w:type="character" w:customStyle="1" w:styleId="CommentSubjectChar">
    <w:name w:val="Comment Subject Char"/>
    <w:basedOn w:val="CommentTextChar"/>
    <w:link w:val="CommentSubject"/>
    <w:rsid w:val="001E13CB"/>
    <w:rPr>
      <w:rFonts w:ascii="Times New Roman" w:eastAsia="Times New Roman" w:hAnsi="Times New Roman" w:cs="Al-QuranAlKareem"/>
      <w:b/>
      <w:bCs/>
      <w:sz w:val="20"/>
      <w:szCs w:val="20"/>
    </w:rPr>
  </w:style>
  <w:style w:type="paragraph" w:styleId="EndnoteText">
    <w:name w:val="endnote text"/>
    <w:basedOn w:val="Normal"/>
    <w:link w:val="EndnoteTextChar"/>
    <w:rsid w:val="001E13CB"/>
    <w:pPr>
      <w:bidi/>
      <w:spacing w:after="0" w:line="240" w:lineRule="auto"/>
    </w:pPr>
    <w:rPr>
      <w:rFonts w:ascii="Times New Roman" w:eastAsia="Times New Roman" w:hAnsi="Times New Roman" w:cs="Al-QuranAlKareem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1E13CB"/>
    <w:rPr>
      <w:rFonts w:ascii="Times New Roman" w:eastAsia="Times New Roman" w:hAnsi="Times New Roman" w:cs="Al-QuranAlKareem"/>
      <w:sz w:val="20"/>
      <w:szCs w:val="20"/>
    </w:rPr>
  </w:style>
  <w:style w:type="character" w:styleId="EndnoteReference">
    <w:name w:val="endnote reference"/>
    <w:basedOn w:val="DefaultParagraphFont"/>
    <w:rsid w:val="001E13CB"/>
    <w:rPr>
      <w:vertAlign w:val="superscript"/>
    </w:rPr>
  </w:style>
  <w:style w:type="paragraph" w:styleId="Revision">
    <w:name w:val="Revision"/>
    <w:hidden/>
    <w:uiPriority w:val="99"/>
    <w:semiHidden/>
    <w:rsid w:val="001E13CB"/>
    <w:rPr>
      <w:rFonts w:ascii="Times New Roman" w:eastAsia="Times New Roman" w:hAnsi="Times New Roman" w:cs="Al-QuranAlKareem"/>
      <w:sz w:val="24"/>
      <w:szCs w:val="32"/>
    </w:rPr>
  </w:style>
  <w:style w:type="paragraph" w:styleId="BodyTextIndent">
    <w:name w:val="Body Text Indent"/>
    <w:basedOn w:val="Normal"/>
    <w:link w:val="BodyTextIndentChar"/>
    <w:rsid w:val="001E13CB"/>
    <w:pPr>
      <w:bidi/>
      <w:spacing w:after="0" w:line="240" w:lineRule="auto"/>
      <w:ind w:firstLine="720"/>
      <w:jc w:val="lowKashida"/>
    </w:pPr>
    <w:rPr>
      <w:rFonts w:ascii="Times New Roman" w:eastAsia="Times New Roman" w:hAnsi="Times New Roman" w:cs="Simplified Arabic"/>
      <w:noProof/>
      <w:sz w:val="28"/>
      <w:szCs w:val="32"/>
      <w:lang w:eastAsia="ar-SA"/>
    </w:rPr>
  </w:style>
  <w:style w:type="character" w:customStyle="1" w:styleId="BodyTextIndentChar">
    <w:name w:val="Body Text Indent Char"/>
    <w:basedOn w:val="DefaultParagraphFont"/>
    <w:link w:val="BodyTextIndent"/>
    <w:rsid w:val="001E13CB"/>
    <w:rPr>
      <w:rFonts w:ascii="Times New Roman" w:eastAsia="Times New Roman" w:hAnsi="Times New Roman" w:cs="Simplified Arabic"/>
      <w:noProof/>
      <w:sz w:val="28"/>
      <w:szCs w:val="32"/>
      <w:lang w:eastAsia="ar-SA"/>
    </w:rPr>
  </w:style>
  <w:style w:type="character" w:customStyle="1" w:styleId="longtext">
    <w:name w:val="long_text"/>
    <w:basedOn w:val="DefaultParagraphFont"/>
    <w:rsid w:val="001E13CB"/>
  </w:style>
  <w:style w:type="paragraph" w:customStyle="1" w:styleId="2">
    <w:name w:val="سرد الفقرات2"/>
    <w:basedOn w:val="Normal"/>
    <w:uiPriority w:val="34"/>
    <w:qFormat/>
    <w:rsid w:val="00BB7749"/>
    <w:pPr>
      <w:ind w:left="720"/>
      <w:contextualSpacing/>
    </w:pPr>
    <w:rPr>
      <w:rFonts w:eastAsia="Times New Roman"/>
    </w:rPr>
  </w:style>
  <w:style w:type="paragraph" w:customStyle="1" w:styleId="1">
    <w:name w:val="سرد الفقرات1"/>
    <w:basedOn w:val="Normal"/>
    <w:uiPriority w:val="34"/>
    <w:qFormat/>
    <w:rsid w:val="007C2062"/>
    <w:pPr>
      <w:ind w:left="720"/>
      <w:contextualSpacing/>
    </w:pPr>
    <w:rPr>
      <w:rFonts w:eastAsia="Times New Roman"/>
    </w:rPr>
  </w:style>
  <w:style w:type="character" w:styleId="Strong">
    <w:name w:val="Strong"/>
    <w:basedOn w:val="DefaultParagraphFont"/>
    <w:uiPriority w:val="22"/>
    <w:qFormat/>
    <w:rsid w:val="00167586"/>
    <w:rPr>
      <w:b/>
      <w:bCs/>
    </w:rPr>
  </w:style>
  <w:style w:type="paragraph" w:customStyle="1" w:styleId="10">
    <w:name w:val="سرد الفقرات1"/>
    <w:basedOn w:val="Normal"/>
    <w:uiPriority w:val="34"/>
    <w:qFormat/>
    <w:rsid w:val="00EE6EC1"/>
    <w:pPr>
      <w:ind w:left="720"/>
      <w:contextualSpacing/>
    </w:pPr>
    <w:rPr>
      <w:rFonts w:eastAsia="Times New Roman"/>
    </w:rPr>
  </w:style>
  <w:style w:type="character" w:styleId="PageNumber">
    <w:name w:val="page number"/>
    <w:basedOn w:val="DefaultParagraphFont"/>
    <w:rsid w:val="00EE6EC1"/>
  </w:style>
  <w:style w:type="character" w:customStyle="1" w:styleId="CharChar10">
    <w:name w:val="Char Char1"/>
    <w:basedOn w:val="DefaultParagraphFont"/>
    <w:rsid w:val="00EE6EC1"/>
    <w:rPr>
      <w:rFonts w:ascii="Arial Black" w:eastAsia="Times" w:hAnsi="Arial Black" w:cs="Arial"/>
      <w:bCs/>
      <w:color w:val="004A99"/>
      <w:kern w:val="28"/>
      <w:sz w:val="48"/>
      <w:szCs w:val="48"/>
      <w:lang w:val="en-GB" w:eastAsia="en-GB" w:bidi="ar-QA"/>
    </w:rPr>
  </w:style>
  <w:style w:type="character" w:customStyle="1" w:styleId="offscreen">
    <w:name w:val="offscreen"/>
    <w:basedOn w:val="DefaultParagraphFont"/>
    <w:rsid w:val="00EE6EC1"/>
  </w:style>
  <w:style w:type="paragraph" w:styleId="z-TopofForm">
    <w:name w:val="HTML Top of Form"/>
    <w:basedOn w:val="Normal"/>
    <w:next w:val="Normal"/>
    <w:link w:val="z-TopofFormChar"/>
    <w:hidden/>
    <w:rsid w:val="00EE6EC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rsid w:val="00EE6EC1"/>
    <w:rPr>
      <w:rFonts w:ascii="Arial" w:eastAsia="Times New Roman" w:hAnsi="Arial"/>
      <w:vanish/>
      <w:sz w:val="16"/>
      <w:szCs w:val="16"/>
    </w:rPr>
  </w:style>
  <w:style w:type="character" w:customStyle="1" w:styleId="btnclearfix">
    <w:name w:val="btn clearfix"/>
    <w:basedOn w:val="DefaultParagraphFont"/>
    <w:rsid w:val="00EE6EC1"/>
  </w:style>
  <w:style w:type="paragraph" w:styleId="z-BottomofForm">
    <w:name w:val="HTML Bottom of Form"/>
    <w:basedOn w:val="Normal"/>
    <w:next w:val="Normal"/>
    <w:link w:val="z-BottomofFormChar"/>
    <w:hidden/>
    <w:rsid w:val="00EE6EC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rsid w:val="00EE6EC1"/>
    <w:rPr>
      <w:rFonts w:ascii="Arial" w:eastAsia="Times New Roman" w:hAnsi="Arial"/>
      <w:vanish/>
      <w:sz w:val="16"/>
      <w:szCs w:val="16"/>
    </w:rPr>
  </w:style>
  <w:style w:type="character" w:customStyle="1" w:styleId="btnclearfixsplit">
    <w:name w:val="btn clearfix split"/>
    <w:basedOn w:val="DefaultParagraphFont"/>
    <w:rsid w:val="00EE6EC1"/>
  </w:style>
  <w:style w:type="character" w:customStyle="1" w:styleId="btnclearfixbmenu">
    <w:name w:val="btn clearfix bmenu"/>
    <w:basedOn w:val="DefaultParagraphFont"/>
    <w:rsid w:val="00EE6EC1"/>
  </w:style>
  <w:style w:type="character" w:customStyle="1" w:styleId="email">
    <w:name w:val="email"/>
    <w:basedOn w:val="DefaultParagraphFont"/>
    <w:rsid w:val="00EE6EC1"/>
  </w:style>
  <w:style w:type="paragraph" w:customStyle="1" w:styleId="11">
    <w:name w:val="سرد الفقرات11"/>
    <w:basedOn w:val="Normal"/>
    <w:uiPriority w:val="99"/>
    <w:rsid w:val="00684411"/>
    <w:pPr>
      <w:ind w:left="720"/>
    </w:pPr>
    <w:rPr>
      <w:rFonts w:eastAsia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49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134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84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27493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94494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77142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46205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179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6061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60227">
          <w:marLeft w:val="1181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87168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48481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2550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9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98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5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34719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09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5138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783901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97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47969">
          <w:marLeft w:val="80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303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663</TotalTime>
  <Pages>2</Pages>
  <Words>252</Words>
  <Characters>1440</Characters>
  <Application>Microsoft Office Word</Application>
  <DocSecurity>0</DocSecurity>
  <Lines>12</Lines>
  <Paragraphs>3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scc</dc:creator>
  <cp:lastModifiedBy>Anwar</cp:lastModifiedBy>
  <cp:revision>62</cp:revision>
  <cp:lastPrinted>2012-05-31T09:41:00Z</cp:lastPrinted>
  <dcterms:created xsi:type="dcterms:W3CDTF">2013-06-13T19:23:00Z</dcterms:created>
  <dcterms:modified xsi:type="dcterms:W3CDTF">2019-02-08T05:19:00Z</dcterms:modified>
</cp:coreProperties>
</file>